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C709B" w14:textId="77777777" w:rsidR="00970B37" w:rsidRDefault="00501B25">
      <w:pPr>
        <w:pStyle w:val="Tytu"/>
      </w:pPr>
      <w:r>
        <w:t>PROJEKT UMOWY</w:t>
      </w:r>
    </w:p>
    <w:p w14:paraId="2DBD5F4D" w14:textId="77777777" w:rsidR="00417546" w:rsidRPr="00417546" w:rsidRDefault="00417546" w:rsidP="00417546">
      <w:pPr>
        <w:pStyle w:val="Podtytu"/>
      </w:pPr>
    </w:p>
    <w:p w14:paraId="6A18D9E0" w14:textId="66113EBD" w:rsidR="00970B37" w:rsidRDefault="00970B37">
      <w:pPr>
        <w:autoSpaceDE w:val="0"/>
        <w:rPr>
          <w:rFonts w:ascii="ArialMT CE" w:hAnsi="ArialMT CE" w:cs="ArialMT CE"/>
        </w:rPr>
      </w:pPr>
      <w:r>
        <w:rPr>
          <w:rFonts w:ascii="ArialMT" w:hAnsi="ArialMT" w:cs="ArialMT"/>
        </w:rPr>
        <w:t xml:space="preserve">zawarta w </w:t>
      </w:r>
      <w:r w:rsidR="00987BC3">
        <w:rPr>
          <w:rFonts w:ascii="ArialMT" w:hAnsi="ArialMT" w:cs="ArialMT"/>
        </w:rPr>
        <w:t>formie elektronicznej</w:t>
      </w:r>
      <w:r>
        <w:rPr>
          <w:rFonts w:ascii="ArialMT CE" w:hAnsi="ArialMT CE" w:cs="ArialMT CE"/>
        </w:rPr>
        <w:t xml:space="preserve"> pomiędzy :</w:t>
      </w:r>
    </w:p>
    <w:p w14:paraId="566B520C" w14:textId="77777777" w:rsidR="00970B37" w:rsidRDefault="00970B37">
      <w:pPr>
        <w:autoSpaceDE w:val="0"/>
        <w:ind w:left="360"/>
        <w:rPr>
          <w:rFonts w:ascii="ArialMT CE" w:hAnsi="ArialMT CE" w:cs="ArialMT CE"/>
        </w:rPr>
      </w:pPr>
      <w:r>
        <w:rPr>
          <w:rFonts w:ascii="ArialMT CE" w:hAnsi="ArialMT CE" w:cs="ArialMT CE"/>
        </w:rPr>
        <w:t>Zakład Opieki Zdrowotnej w Szczytnie , ul. M.C. Skłodowskiej 12</w:t>
      </w:r>
    </w:p>
    <w:p w14:paraId="6E3770DF" w14:textId="77777777" w:rsidR="00970B37" w:rsidRDefault="00970B37">
      <w:pPr>
        <w:autoSpaceDE w:val="0"/>
        <w:rPr>
          <w:rFonts w:ascii="ArialMT" w:hAnsi="ArialMT" w:cs="ArialMT"/>
        </w:rPr>
      </w:pPr>
      <w:r>
        <w:rPr>
          <w:rFonts w:ascii="ArialMT CE" w:hAnsi="ArialMT CE" w:cs="ArialMT CE"/>
        </w:rPr>
        <w:t>Wpisanym do Rejestru w Sądzie Rejonowym w Olsztynie Nr KRS: 18036</w:t>
      </w:r>
    </w:p>
    <w:p w14:paraId="5FF20509" w14:textId="3EA0D68A" w:rsidR="00970B37" w:rsidRDefault="00970B37">
      <w:pPr>
        <w:autoSpaceDE w:val="0"/>
        <w:rPr>
          <w:rFonts w:ascii="ArialMT CE" w:hAnsi="ArialMT CE" w:cs="ArialMT CE"/>
        </w:rPr>
      </w:pPr>
      <w:r>
        <w:rPr>
          <w:rFonts w:ascii="ArialMT" w:hAnsi="ArialMT" w:cs="ArialMT"/>
        </w:rPr>
        <w:t>reprezentowanym przez:</w:t>
      </w:r>
    </w:p>
    <w:p w14:paraId="62B80502" w14:textId="77777777" w:rsidR="00970B37" w:rsidRDefault="00970B37">
      <w:pPr>
        <w:numPr>
          <w:ilvl w:val="0"/>
          <w:numId w:val="4"/>
        </w:numPr>
        <w:autoSpaceDE w:val="0"/>
        <w:rPr>
          <w:rFonts w:ascii="ArialMT" w:hAnsi="ArialMT" w:cs="ArialMT"/>
        </w:rPr>
      </w:pPr>
      <w:r>
        <w:rPr>
          <w:rFonts w:ascii="ArialMT CE" w:hAnsi="ArialMT CE" w:cs="ArialMT CE"/>
        </w:rPr>
        <w:t>Beatę Kostrzewa – DYREKTOR</w:t>
      </w:r>
    </w:p>
    <w:p w14:paraId="48A4F64B" w14:textId="77777777" w:rsidR="00970B37" w:rsidRDefault="00970B37">
      <w:pPr>
        <w:autoSpaceDE w:val="0"/>
        <w:rPr>
          <w:rFonts w:ascii="ArialMT" w:hAnsi="ArialMT" w:cs="ArialMT"/>
        </w:rPr>
      </w:pPr>
      <w:r>
        <w:rPr>
          <w:rFonts w:ascii="ArialMT" w:hAnsi="ArialMT" w:cs="ArialMT"/>
        </w:rPr>
        <w:t>przy kontrasygnacie</w:t>
      </w:r>
    </w:p>
    <w:p w14:paraId="7B89698B" w14:textId="77777777" w:rsidR="00970B37" w:rsidRDefault="00970B37">
      <w:pPr>
        <w:autoSpaceDE w:val="0"/>
        <w:ind w:left="708"/>
        <w:rPr>
          <w:rFonts w:ascii="ArialMT CE" w:hAnsi="ArialMT CE" w:cs="ArialMT CE"/>
        </w:rPr>
      </w:pPr>
      <w:r>
        <w:rPr>
          <w:rFonts w:ascii="ArialMT" w:hAnsi="ArialMT" w:cs="ArialMT"/>
        </w:rPr>
        <w:t xml:space="preserve">-     </w:t>
      </w:r>
      <w:r w:rsidR="00FA59FE">
        <w:rPr>
          <w:rFonts w:ascii="ArialMT CE" w:hAnsi="ArialMT CE" w:cs="ArialMT CE"/>
        </w:rPr>
        <w:t xml:space="preserve">Anny </w:t>
      </w:r>
      <w:proofErr w:type="spellStart"/>
      <w:r w:rsidR="00FA59FE">
        <w:rPr>
          <w:rFonts w:ascii="ArialMT CE" w:hAnsi="ArialMT CE" w:cs="ArialMT CE"/>
        </w:rPr>
        <w:t>Uliszewskiej</w:t>
      </w:r>
      <w:proofErr w:type="spellEnd"/>
      <w:r w:rsidR="00FA59FE">
        <w:rPr>
          <w:rFonts w:ascii="ArialMT CE" w:hAnsi="ArialMT CE" w:cs="ArialMT CE"/>
        </w:rPr>
        <w:t xml:space="preserve"> </w:t>
      </w:r>
      <w:r>
        <w:rPr>
          <w:rFonts w:ascii="ArialMT CE" w:hAnsi="ArialMT CE" w:cs="ArialMT CE"/>
        </w:rPr>
        <w:t>– Gł. Księgowej</w:t>
      </w:r>
    </w:p>
    <w:p w14:paraId="61A2F294" w14:textId="77777777" w:rsidR="00970B37" w:rsidRDefault="00970B37">
      <w:pPr>
        <w:autoSpaceDE w:val="0"/>
        <w:rPr>
          <w:rFonts w:ascii="ArialMT" w:hAnsi="ArialMT" w:cs="ArialMT"/>
        </w:rPr>
      </w:pPr>
      <w:r>
        <w:rPr>
          <w:rFonts w:ascii="ArialMT CE" w:hAnsi="ArialMT CE" w:cs="ArialMT CE"/>
        </w:rPr>
        <w:t>zwanymi w dalszej części umowy Zamawiającym</w:t>
      </w:r>
    </w:p>
    <w:p w14:paraId="434105FC" w14:textId="77777777" w:rsidR="00970B37" w:rsidRDefault="00970B37" w:rsidP="00880EA4">
      <w:pPr>
        <w:pStyle w:val="Styl"/>
        <w:rPr>
          <w:rFonts w:ascii="ArialMT" w:hAnsi="ArialMT" w:cs="ArialMT"/>
        </w:rPr>
      </w:pPr>
      <w:r>
        <w:rPr>
          <w:rFonts w:ascii="ArialMT" w:hAnsi="ArialMT" w:cs="ArialMT"/>
        </w:rPr>
        <w:t>a</w:t>
      </w:r>
      <w:r>
        <w:rPr>
          <w:rFonts w:ascii="Arial Narrow" w:hAnsi="Arial Narrow" w:cs="Arial Narrow"/>
          <w:sz w:val="22"/>
          <w:szCs w:val="20"/>
        </w:rPr>
        <w:t xml:space="preserve"> </w:t>
      </w:r>
    </w:p>
    <w:p w14:paraId="308F75CE" w14:textId="77777777" w:rsidR="00970B37" w:rsidRDefault="00891F3B">
      <w:pPr>
        <w:autoSpaceDE w:val="0"/>
        <w:rPr>
          <w:rFonts w:ascii="ArialMT" w:hAnsi="ArialMT" w:cs="ArialMT"/>
        </w:rPr>
      </w:pPr>
      <w:r>
        <w:rPr>
          <w:rFonts w:ascii="ArialMT" w:hAnsi="ArialMT" w:cs="ArialMT" w:hint="eastAsia"/>
        </w:rPr>
        <w:t>…………………………………………………………</w:t>
      </w:r>
      <w:r>
        <w:rPr>
          <w:rFonts w:ascii="ArialMT" w:hAnsi="ArialMT" w:cs="ArialMT"/>
        </w:rPr>
        <w:t>..</w:t>
      </w:r>
    </w:p>
    <w:p w14:paraId="0AA730D6" w14:textId="77777777" w:rsidR="00970B37" w:rsidRDefault="00970B37">
      <w:pPr>
        <w:autoSpaceDE w:val="0"/>
        <w:rPr>
          <w:sz w:val="22"/>
        </w:rPr>
      </w:pPr>
      <w:r>
        <w:rPr>
          <w:sz w:val="22"/>
        </w:rPr>
        <w:t>NIP</w:t>
      </w:r>
      <w:r w:rsidR="00880EA4">
        <w:rPr>
          <w:sz w:val="22"/>
        </w:rPr>
        <w:t xml:space="preserve">: </w:t>
      </w:r>
      <w:r w:rsidR="00891F3B">
        <w:rPr>
          <w:sz w:val="22"/>
        </w:rPr>
        <w:t>…………………………….</w:t>
      </w:r>
      <w:r>
        <w:rPr>
          <w:sz w:val="22"/>
        </w:rPr>
        <w:t xml:space="preserve"> </w:t>
      </w:r>
    </w:p>
    <w:p w14:paraId="4B0942C8" w14:textId="77777777" w:rsidR="00970B37" w:rsidRDefault="00970B37">
      <w:pPr>
        <w:autoSpaceDE w:val="0"/>
        <w:rPr>
          <w:rFonts w:ascii="ArialMT" w:hAnsi="ArialMT" w:cs="ArialMT"/>
        </w:rPr>
      </w:pPr>
      <w:r>
        <w:rPr>
          <w:sz w:val="22"/>
        </w:rPr>
        <w:t>REGON</w:t>
      </w:r>
      <w:r w:rsidR="00880EA4">
        <w:rPr>
          <w:sz w:val="22"/>
        </w:rPr>
        <w:t xml:space="preserve">: </w:t>
      </w:r>
      <w:r w:rsidR="00891F3B">
        <w:rPr>
          <w:sz w:val="22"/>
        </w:rPr>
        <w:t>………………………………..</w:t>
      </w:r>
    </w:p>
    <w:p w14:paraId="3D53BF9C" w14:textId="77777777" w:rsidR="00970B37" w:rsidRDefault="00970B37">
      <w:pPr>
        <w:autoSpaceDE w:val="0"/>
        <w:rPr>
          <w:rFonts w:ascii="ArialMT" w:hAnsi="ArialMT" w:cs="ArialMT"/>
        </w:rPr>
      </w:pPr>
      <w:r>
        <w:rPr>
          <w:rFonts w:ascii="ArialMT" w:hAnsi="ArialMT" w:cs="ArialMT"/>
        </w:rPr>
        <w:t>reprezentowany przez :</w:t>
      </w:r>
    </w:p>
    <w:p w14:paraId="50EA8C0D" w14:textId="77777777" w:rsidR="00970B37" w:rsidRDefault="00970B37" w:rsidP="00880EA4">
      <w:pPr>
        <w:autoSpaceDE w:val="0"/>
        <w:ind w:firstLine="708"/>
        <w:rPr>
          <w:rFonts w:ascii="ArialMT CE" w:hAnsi="ArialMT CE" w:cs="ArialMT CE"/>
        </w:rPr>
      </w:pPr>
      <w:r>
        <w:rPr>
          <w:rFonts w:ascii="ArialMT" w:hAnsi="ArialMT" w:cs="ArialMT"/>
        </w:rPr>
        <w:t>-</w:t>
      </w:r>
      <w:r w:rsidR="00880EA4">
        <w:rPr>
          <w:rFonts w:ascii="ArialMT" w:hAnsi="ArialMT" w:cs="ArialMT"/>
        </w:rPr>
        <w:t xml:space="preserve"> </w:t>
      </w:r>
      <w:r w:rsidR="00891F3B">
        <w:rPr>
          <w:rFonts w:ascii="ArialMT" w:hAnsi="ArialMT" w:cs="ArialMT" w:hint="eastAsia"/>
        </w:rPr>
        <w:t>……………………………………………</w:t>
      </w:r>
    </w:p>
    <w:p w14:paraId="510BBA65" w14:textId="77777777" w:rsidR="00970B37" w:rsidRDefault="00970B37">
      <w:pPr>
        <w:autoSpaceDE w:val="0"/>
        <w:rPr>
          <w:rFonts w:ascii="ArialMT CE" w:hAnsi="ArialMT CE" w:cs="ArialMT CE"/>
        </w:rPr>
      </w:pPr>
      <w:r>
        <w:rPr>
          <w:rFonts w:ascii="ArialMT CE" w:hAnsi="ArialMT CE" w:cs="ArialMT CE"/>
        </w:rPr>
        <w:t>zwanym w dalszej części umowy Wykonawcą</w:t>
      </w:r>
    </w:p>
    <w:p w14:paraId="49FA8F34" w14:textId="77777777" w:rsidR="00970B37" w:rsidRDefault="00970B37">
      <w:pPr>
        <w:autoSpaceDE w:val="0"/>
        <w:rPr>
          <w:rFonts w:ascii="ArialMT CE" w:hAnsi="ArialMT CE" w:cs="ArialMT CE"/>
        </w:rPr>
      </w:pPr>
      <w:r>
        <w:rPr>
          <w:rFonts w:ascii="ArialMT CE" w:hAnsi="ArialMT CE" w:cs="ArialMT CE"/>
        </w:rPr>
        <w:t>o następującej treści :</w:t>
      </w:r>
    </w:p>
    <w:p w14:paraId="28732EEE" w14:textId="77777777" w:rsidR="00417546" w:rsidRDefault="00417546">
      <w:pPr>
        <w:autoSpaceDE w:val="0"/>
        <w:rPr>
          <w:rFonts w:ascii="TimesNewRomanPSMT" w:hAnsi="TimesNewRomanPSMT" w:cs="TimesNewRomanPSMT"/>
        </w:rPr>
      </w:pPr>
    </w:p>
    <w:p w14:paraId="210765B8" w14:textId="77777777" w:rsidR="00417546" w:rsidRDefault="00417546">
      <w:pPr>
        <w:autoSpaceDE w:val="0"/>
        <w:jc w:val="center"/>
        <w:rPr>
          <w:rFonts w:ascii="TimesNewRomanPSMT" w:hAnsi="TimesNewRomanPSMT" w:cs="TimesNewRomanPSMT"/>
        </w:rPr>
      </w:pPr>
    </w:p>
    <w:p w14:paraId="2C54A7EA" w14:textId="5662A2AB" w:rsidR="00970B37" w:rsidRDefault="00970B37">
      <w:pPr>
        <w:autoSpaceDE w:val="0"/>
        <w:jc w:val="center"/>
        <w:rPr>
          <w:rFonts w:ascii="ArialMT CE" w:hAnsi="ArialMT CE" w:cs="ArialMT CE"/>
        </w:rPr>
      </w:pPr>
      <w:r>
        <w:rPr>
          <w:rFonts w:ascii="TimesNewRomanPSMT" w:hAnsi="TimesNewRomanPSMT" w:cs="TimesNewRomanPSMT"/>
        </w:rPr>
        <w:t xml:space="preserve">§ </w:t>
      </w:r>
      <w:r>
        <w:rPr>
          <w:rFonts w:ascii="ArialMT" w:hAnsi="ArialMT" w:cs="ArialMT"/>
        </w:rPr>
        <w:t>1.</w:t>
      </w:r>
    </w:p>
    <w:p w14:paraId="46BA96AC" w14:textId="3CEB2941" w:rsidR="00970B37" w:rsidRDefault="00970B37" w:rsidP="00417546">
      <w:pPr>
        <w:numPr>
          <w:ilvl w:val="0"/>
          <w:numId w:val="6"/>
        </w:numPr>
        <w:autoSpaceDE w:val="0"/>
        <w:ind w:left="142" w:hanging="142"/>
        <w:jc w:val="both"/>
      </w:pPr>
      <w:r>
        <w:rPr>
          <w:rFonts w:ascii="ArialMT CE" w:hAnsi="ArialMT CE" w:cs="ArialMT CE"/>
        </w:rPr>
        <w:t xml:space="preserve">Umowa została zawarta w wyniku zapytania ofertowego </w:t>
      </w:r>
      <w:r w:rsidR="00ED62FC">
        <w:t xml:space="preserve"> z dn. </w:t>
      </w:r>
      <w:r w:rsidR="00987BC3">
        <w:t>26.03</w:t>
      </w:r>
      <w:r w:rsidR="00336B00">
        <w:t>.</w:t>
      </w:r>
      <w:r w:rsidR="00ED62FC">
        <w:t>20</w:t>
      </w:r>
      <w:r w:rsidR="00FA59FE">
        <w:t>2</w:t>
      </w:r>
      <w:r w:rsidR="00987BC3">
        <w:t>5</w:t>
      </w:r>
      <w:r w:rsidR="005857B8">
        <w:t xml:space="preserve"> </w:t>
      </w:r>
      <w:r>
        <w:t xml:space="preserve">r. na dostawę </w:t>
      </w:r>
    </w:p>
    <w:p w14:paraId="7F331614" w14:textId="47DBD78E" w:rsidR="00970B37" w:rsidRDefault="00970B37" w:rsidP="00417546">
      <w:pPr>
        <w:autoSpaceDE w:val="0"/>
        <w:jc w:val="both"/>
        <w:rPr>
          <w:rFonts w:ascii="ArialMT" w:hAnsi="ArialMT" w:cs="ArialMT"/>
        </w:rPr>
      </w:pPr>
      <w:r>
        <w:t>Tuszy i tonerów do drukarek</w:t>
      </w:r>
      <w:r w:rsidR="00336B00">
        <w:t xml:space="preserve"> dla ZOZ w Szczytnie </w:t>
      </w:r>
      <w:r w:rsidR="00336B00" w:rsidRPr="003A2364">
        <w:t xml:space="preserve">nr </w:t>
      </w:r>
      <w:r w:rsidR="00987BC3">
        <w:t>ZOZ-P-4/2025.</w:t>
      </w:r>
    </w:p>
    <w:p w14:paraId="65E2F60C" w14:textId="77777777" w:rsidR="00970B37" w:rsidRDefault="00970B37" w:rsidP="00417546">
      <w:pPr>
        <w:pStyle w:val="Tekstblokowy1"/>
        <w:tabs>
          <w:tab w:val="left" w:pos="9540"/>
        </w:tabs>
        <w:ind w:left="0" w:right="72" w:firstLine="0"/>
        <w:rPr>
          <w:rFonts w:ascii="ArialMT CE" w:hAnsi="ArialMT CE" w:cs="ArialMT CE"/>
        </w:rPr>
      </w:pPr>
      <w:r>
        <w:rPr>
          <w:rFonts w:ascii="ArialMT" w:hAnsi="ArialMT" w:cs="ArialMT"/>
        </w:rPr>
        <w:t xml:space="preserve">2.      miejscem </w:t>
      </w:r>
      <w:r>
        <w:rPr>
          <w:rFonts w:ascii="ArialMT CE" w:hAnsi="ArialMT CE" w:cs="ArialMT CE"/>
        </w:rPr>
        <w:t>dostawy materiałów eksploatacyjnych będzie magazyn ZOZ Szczytno.</w:t>
      </w:r>
      <w:r>
        <w:rPr>
          <w:rFonts w:ascii="ArialMT" w:hAnsi="ArialMT" w:cs="ArialMT"/>
        </w:rPr>
        <w:t xml:space="preserve"> </w:t>
      </w:r>
    </w:p>
    <w:p w14:paraId="4F062311" w14:textId="77777777" w:rsidR="00970B37" w:rsidRDefault="00970B37" w:rsidP="00417546">
      <w:pPr>
        <w:pStyle w:val="Tekstblokowy1"/>
        <w:tabs>
          <w:tab w:val="left" w:pos="9540"/>
        </w:tabs>
        <w:ind w:left="0" w:right="72" w:firstLine="0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>
        <w:rPr>
          <w:rFonts w:ascii="ArialMT CE" w:hAnsi="ArialMT CE" w:cs="ArialMT CE"/>
        </w:rPr>
        <w:t xml:space="preserve">3.      dostawa towaru nastąpi w terminie </w:t>
      </w:r>
      <w:r w:rsidR="003A2364">
        <w:rPr>
          <w:rFonts w:ascii="ArialMT CE" w:hAnsi="ArialMT CE" w:cs="ArialMT CE"/>
        </w:rPr>
        <w:t>3</w:t>
      </w:r>
      <w:r w:rsidR="001F51D0">
        <w:rPr>
          <w:rFonts w:ascii="ArialMT CE" w:hAnsi="ArialMT CE" w:cs="ArialMT CE"/>
        </w:rPr>
        <w:t xml:space="preserve"> roboczych</w:t>
      </w:r>
      <w:r>
        <w:rPr>
          <w:rFonts w:ascii="ArialMT CE" w:hAnsi="ArialMT CE" w:cs="ArialMT CE"/>
        </w:rPr>
        <w:t xml:space="preserve"> dni od dnia złożenia pisemnego zamówienia.</w:t>
      </w:r>
    </w:p>
    <w:p w14:paraId="397C34EB" w14:textId="77777777" w:rsidR="00970B37" w:rsidRDefault="00970B37">
      <w:pPr>
        <w:autoSpaceDE w:val="0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</w:p>
    <w:p w14:paraId="1C7BD9E3" w14:textId="77777777" w:rsidR="00417546" w:rsidRDefault="00417546">
      <w:pPr>
        <w:autoSpaceDE w:val="0"/>
        <w:jc w:val="center"/>
        <w:rPr>
          <w:rFonts w:ascii="TimesNewRomanPSMT" w:hAnsi="TimesNewRomanPSMT" w:cs="TimesNewRomanPSMT"/>
        </w:rPr>
      </w:pPr>
    </w:p>
    <w:p w14:paraId="6D06EADE" w14:textId="1B4E0E00" w:rsidR="00970B37" w:rsidRDefault="00970B37">
      <w:pPr>
        <w:autoSpaceDE w:val="0"/>
        <w:jc w:val="center"/>
        <w:rPr>
          <w:rFonts w:ascii="ArialMT CE" w:hAnsi="ArialMT CE" w:cs="ArialMT CE"/>
        </w:rPr>
      </w:pPr>
      <w:r>
        <w:rPr>
          <w:rFonts w:ascii="TimesNewRomanPSMT" w:hAnsi="TimesNewRomanPSMT" w:cs="TimesNewRomanPSMT"/>
        </w:rPr>
        <w:t xml:space="preserve">§ </w:t>
      </w:r>
      <w:r>
        <w:rPr>
          <w:rFonts w:ascii="ArialMT" w:hAnsi="ArialMT" w:cs="ArialMT"/>
        </w:rPr>
        <w:t>2.</w:t>
      </w:r>
    </w:p>
    <w:p w14:paraId="3D6D3C23" w14:textId="1CC78C32" w:rsidR="00970B37" w:rsidRDefault="00970B37" w:rsidP="00417546">
      <w:pPr>
        <w:autoSpaceDE w:val="0"/>
        <w:jc w:val="both"/>
        <w:rPr>
          <w:rFonts w:ascii="ArialMT CE" w:hAnsi="ArialMT CE" w:cs="ArialMT CE"/>
        </w:rPr>
      </w:pPr>
      <w:r>
        <w:rPr>
          <w:rFonts w:ascii="ArialMT CE" w:hAnsi="ArialMT CE" w:cs="ArialMT CE"/>
        </w:rPr>
        <w:t xml:space="preserve">1.   Umowa została zawarta na okres </w:t>
      </w:r>
      <w:r w:rsidR="00987BC3">
        <w:rPr>
          <w:rFonts w:ascii="ArialMT CE" w:hAnsi="ArialMT CE" w:cs="ArialMT CE"/>
        </w:rPr>
        <w:t>12 miesięcy od dnia podpisania umowy.</w:t>
      </w:r>
    </w:p>
    <w:p w14:paraId="22A8DD5D" w14:textId="77777777" w:rsidR="00970B37" w:rsidRDefault="00970B37" w:rsidP="00417546">
      <w:pPr>
        <w:autoSpaceDE w:val="0"/>
        <w:jc w:val="both"/>
        <w:rPr>
          <w:rFonts w:ascii="ArialMT CE" w:hAnsi="ArialMT CE" w:cs="ArialMT CE"/>
        </w:rPr>
      </w:pPr>
      <w:r>
        <w:rPr>
          <w:rFonts w:ascii="ArialMT CE" w:hAnsi="ArialMT CE" w:cs="ArialMT CE"/>
        </w:rPr>
        <w:t>2.   Podane ilości wymienione w z</w:t>
      </w:r>
      <w:r w:rsidR="00891F3B">
        <w:rPr>
          <w:rFonts w:ascii="ArialMT CE" w:hAnsi="ArialMT CE" w:cs="ArialMT CE"/>
        </w:rPr>
        <w:t xml:space="preserve">ałączniku Nr 1 są wielkościami </w:t>
      </w:r>
      <w:r>
        <w:rPr>
          <w:rFonts w:ascii="ArialMT CE" w:hAnsi="ArialMT CE" w:cs="ArialMT CE"/>
        </w:rPr>
        <w:t>szacunkowymi, jaką Zamawiający zamierza zrealizować w okresie obowiązywania umowy.</w:t>
      </w:r>
    </w:p>
    <w:p w14:paraId="4340F9AC" w14:textId="77777777" w:rsidR="00970B37" w:rsidRDefault="00970B37" w:rsidP="00417546">
      <w:pPr>
        <w:pStyle w:val="Akapitzlist"/>
        <w:numPr>
          <w:ilvl w:val="0"/>
          <w:numId w:val="2"/>
        </w:numPr>
        <w:autoSpaceDE w:val="0"/>
        <w:jc w:val="both"/>
        <w:rPr>
          <w:rFonts w:ascii="ArialMT CE" w:hAnsi="ArialMT CE" w:cs="ArialMT CE"/>
        </w:rPr>
      </w:pPr>
      <w:r>
        <w:rPr>
          <w:rFonts w:ascii="ArialMT CE" w:hAnsi="ArialMT CE" w:cs="ArialMT CE"/>
        </w:rPr>
        <w:t xml:space="preserve">Zamawiający zastrzega sobie prawo nie wyczerpania całości przedmiotu zamówienia bez              </w:t>
      </w:r>
    </w:p>
    <w:p w14:paraId="2EB720DD" w14:textId="77777777" w:rsidR="00970B37" w:rsidRDefault="00970B37" w:rsidP="00417546">
      <w:pPr>
        <w:pStyle w:val="Akapitzlist"/>
        <w:autoSpaceDE w:val="0"/>
        <w:ind w:left="360"/>
        <w:jc w:val="both"/>
        <w:rPr>
          <w:rFonts w:ascii="ArialMT" w:hAnsi="ArialMT" w:cs="ArialMT"/>
        </w:rPr>
      </w:pPr>
      <w:r>
        <w:rPr>
          <w:rFonts w:ascii="ArialMT CE" w:hAnsi="ArialMT CE" w:cs="ArialMT CE"/>
        </w:rPr>
        <w:t>żadnych kons</w:t>
      </w:r>
      <w:r>
        <w:rPr>
          <w:rFonts w:ascii="ArialMT" w:hAnsi="ArialMT" w:cs="ArialMT"/>
        </w:rPr>
        <w:t xml:space="preserve">ekwencji ze strony Wykonawcy. </w:t>
      </w:r>
    </w:p>
    <w:p w14:paraId="42748EE8" w14:textId="77777777" w:rsidR="00970B37" w:rsidRDefault="001F51D0" w:rsidP="00417546">
      <w:pPr>
        <w:autoSpaceDE w:val="0"/>
        <w:jc w:val="both"/>
        <w:rPr>
          <w:rFonts w:ascii="TimesNewRomanPSMT" w:hAnsi="TimesNewRomanPSMT" w:cs="TimesNewRomanPSMT"/>
        </w:rPr>
      </w:pPr>
      <w:r>
        <w:rPr>
          <w:rFonts w:ascii="ArialMT" w:hAnsi="ArialMT" w:cs="ArialMT"/>
        </w:rPr>
        <w:t>2</w:t>
      </w:r>
      <w:r w:rsidR="00970B37">
        <w:rPr>
          <w:rFonts w:ascii="ArialMT" w:hAnsi="ArialMT" w:cs="ArialMT"/>
        </w:rPr>
        <w:t xml:space="preserve">.   </w:t>
      </w:r>
      <w:r w:rsidR="00970B37">
        <w:rPr>
          <w:rFonts w:ascii="ArialMT CE" w:hAnsi="ArialMT CE" w:cs="ArialMT CE"/>
        </w:rPr>
        <w:t>W przypadku konieczności zwiększenia dostaw większej ilość</w:t>
      </w:r>
      <w:r w:rsidR="00970B37">
        <w:rPr>
          <w:rFonts w:ascii="ArialMT" w:hAnsi="ArialMT" w:cs="ArialMT"/>
        </w:rPr>
        <w:t xml:space="preserve"> </w:t>
      </w:r>
      <w:r w:rsidR="004A0D39">
        <w:rPr>
          <w:rFonts w:ascii="ArialMT CE" w:hAnsi="ArialMT CE" w:cs="ArialMT CE"/>
        </w:rPr>
        <w:t>asortymentu</w:t>
      </w:r>
      <w:r w:rsidR="00970B37">
        <w:rPr>
          <w:rFonts w:ascii="ArialMT" w:hAnsi="ArialMT" w:cs="ArialMT"/>
        </w:rPr>
        <w:t xml:space="preserve"> </w:t>
      </w:r>
      <w:r w:rsidR="00970B37">
        <w:rPr>
          <w:rFonts w:ascii="ArialMT CE" w:hAnsi="ArialMT CE" w:cs="ArialMT CE"/>
        </w:rPr>
        <w:t xml:space="preserve"> Wykonawca zobowiązuje się do ich dostawy po cenach określonych w złożonej ofercie.</w:t>
      </w:r>
      <w:r w:rsidR="00970B37">
        <w:rPr>
          <w:rFonts w:ascii="ArialMT" w:hAnsi="ArialMT" w:cs="ArialMT"/>
        </w:rPr>
        <w:t xml:space="preserve">  </w:t>
      </w:r>
    </w:p>
    <w:p w14:paraId="65522478" w14:textId="77777777" w:rsidR="00417546" w:rsidRDefault="00417546">
      <w:pPr>
        <w:autoSpaceDE w:val="0"/>
        <w:jc w:val="center"/>
        <w:rPr>
          <w:rFonts w:ascii="TimesNewRomanPSMT" w:hAnsi="TimesNewRomanPSMT" w:cs="TimesNewRomanPSMT"/>
        </w:rPr>
      </w:pPr>
    </w:p>
    <w:p w14:paraId="0C9B4535" w14:textId="310D4663" w:rsidR="00970B37" w:rsidRDefault="00970B37">
      <w:pPr>
        <w:autoSpaceDE w:val="0"/>
        <w:jc w:val="center"/>
        <w:rPr>
          <w:rFonts w:ascii="ArialMT CE" w:hAnsi="ArialMT CE" w:cs="ArialMT CE"/>
        </w:rPr>
      </w:pPr>
      <w:r>
        <w:rPr>
          <w:rFonts w:ascii="TimesNewRomanPSMT" w:hAnsi="TimesNewRomanPSMT" w:cs="TimesNewRomanPSMT"/>
        </w:rPr>
        <w:t xml:space="preserve">§ </w:t>
      </w:r>
      <w:r>
        <w:rPr>
          <w:rFonts w:ascii="ArialMT" w:hAnsi="ArialMT" w:cs="ArialMT"/>
        </w:rPr>
        <w:t>3.</w:t>
      </w:r>
    </w:p>
    <w:p w14:paraId="3BBABD73" w14:textId="77777777" w:rsidR="00970B37" w:rsidRDefault="00970B37" w:rsidP="00417546">
      <w:pPr>
        <w:pStyle w:val="Akapitzlist"/>
        <w:numPr>
          <w:ilvl w:val="0"/>
          <w:numId w:val="3"/>
        </w:numPr>
        <w:autoSpaceDE w:val="0"/>
        <w:jc w:val="both"/>
        <w:rPr>
          <w:rFonts w:ascii="ArialMT CE" w:hAnsi="ArialMT CE" w:cs="ArialMT CE"/>
        </w:rPr>
      </w:pPr>
      <w:r>
        <w:rPr>
          <w:rFonts w:ascii="ArialMT CE" w:hAnsi="ArialMT CE" w:cs="ArialMT CE"/>
        </w:rPr>
        <w:t xml:space="preserve">Wykonawca oświadcza, że </w:t>
      </w:r>
      <w:r>
        <w:rPr>
          <w:rFonts w:ascii="ArialMT" w:hAnsi="ArialMT" w:cs="ArialMT"/>
        </w:rPr>
        <w:t>towar jest fabrycznie nowy i pochodzi</w:t>
      </w:r>
      <w:r>
        <w:rPr>
          <w:rFonts w:ascii="ArialMT CE" w:hAnsi="ArialMT CE" w:cs="ArialMT CE"/>
        </w:rPr>
        <w:t xml:space="preserve"> z bieżącej produkcji.</w:t>
      </w:r>
    </w:p>
    <w:p w14:paraId="0602AB4A" w14:textId="77777777" w:rsidR="00970B37" w:rsidRDefault="00970B37" w:rsidP="00417546">
      <w:pPr>
        <w:pStyle w:val="Akapitzlist"/>
        <w:numPr>
          <w:ilvl w:val="0"/>
          <w:numId w:val="3"/>
        </w:numPr>
        <w:autoSpaceDE w:val="0"/>
        <w:jc w:val="both"/>
        <w:rPr>
          <w:rFonts w:ascii="ArialMT CE" w:hAnsi="ArialMT CE" w:cs="ArialMT CE"/>
        </w:rPr>
      </w:pPr>
      <w:r>
        <w:rPr>
          <w:rFonts w:ascii="ArialMT CE" w:hAnsi="ArialMT CE" w:cs="ArialMT CE"/>
        </w:rPr>
        <w:t>Wykonawca gwarantuje najwyższą jakość przedmiotu umowy zwłaszcza w zakresie:</w:t>
      </w:r>
    </w:p>
    <w:p w14:paraId="2F71E670" w14:textId="77777777" w:rsidR="00970B37" w:rsidRDefault="00970B37" w:rsidP="00417546">
      <w:pPr>
        <w:pStyle w:val="Akapitzlist"/>
        <w:numPr>
          <w:ilvl w:val="1"/>
          <w:numId w:val="3"/>
        </w:numPr>
        <w:autoSpaceDE w:val="0"/>
        <w:jc w:val="both"/>
        <w:rPr>
          <w:rFonts w:ascii="ArialMT CE" w:hAnsi="ArialMT CE" w:cs="ArialMT CE"/>
        </w:rPr>
      </w:pPr>
      <w:r>
        <w:rPr>
          <w:rFonts w:ascii="ArialMT CE" w:hAnsi="ArialMT CE" w:cs="ArialMT CE"/>
        </w:rPr>
        <w:t>Zgodności z niniejszą umową i ofertą;</w:t>
      </w:r>
    </w:p>
    <w:p w14:paraId="3FA22523" w14:textId="77777777" w:rsidR="00970B37" w:rsidRDefault="00970B37" w:rsidP="00417546">
      <w:pPr>
        <w:pStyle w:val="Akapitzlist"/>
        <w:numPr>
          <w:ilvl w:val="1"/>
          <w:numId w:val="3"/>
        </w:numPr>
        <w:autoSpaceDE w:val="0"/>
        <w:jc w:val="both"/>
        <w:rPr>
          <w:rFonts w:ascii="ArialMT CE" w:hAnsi="ArialMT CE" w:cs="ArialMT CE"/>
        </w:rPr>
      </w:pPr>
      <w:r>
        <w:rPr>
          <w:rFonts w:ascii="ArialMT CE" w:hAnsi="ArialMT CE" w:cs="ArialMT CE"/>
        </w:rPr>
        <w:t>Zgodności z obowiązującymi normami</w:t>
      </w:r>
      <w:r>
        <w:rPr>
          <w:rFonts w:ascii="ArialMT" w:hAnsi="ArialMT" w:cs="ArialMT"/>
        </w:rPr>
        <w:t>;</w:t>
      </w:r>
    </w:p>
    <w:p w14:paraId="4A77905F" w14:textId="77777777" w:rsidR="00970B37" w:rsidRDefault="00970B37" w:rsidP="00417546">
      <w:pPr>
        <w:pStyle w:val="Akapitzlist"/>
        <w:numPr>
          <w:ilvl w:val="1"/>
          <w:numId w:val="3"/>
        </w:numPr>
        <w:autoSpaceDE w:val="0"/>
        <w:jc w:val="both"/>
        <w:rPr>
          <w:rFonts w:ascii="ArialMT CE" w:hAnsi="ArialMT CE" w:cs="ArialMT CE"/>
        </w:rPr>
      </w:pPr>
      <w:r>
        <w:rPr>
          <w:rFonts w:ascii="ArialMT CE" w:hAnsi="ArialMT CE" w:cs="ArialMT CE"/>
        </w:rPr>
        <w:t>Kompletności z punktu widzenia celu, któremu mają służyć.</w:t>
      </w:r>
    </w:p>
    <w:p w14:paraId="67EA727D" w14:textId="77777777" w:rsidR="00970B37" w:rsidRDefault="00970B37" w:rsidP="00417546">
      <w:pPr>
        <w:pStyle w:val="Akapitzlist"/>
        <w:numPr>
          <w:ilvl w:val="0"/>
          <w:numId w:val="3"/>
        </w:numPr>
        <w:autoSpaceDE w:val="0"/>
        <w:jc w:val="both"/>
        <w:rPr>
          <w:rFonts w:ascii="ArialMT" w:hAnsi="ArialMT" w:cs="ArialMT"/>
        </w:rPr>
      </w:pPr>
      <w:r>
        <w:rPr>
          <w:rFonts w:ascii="ArialMT CE" w:hAnsi="ArialMT CE" w:cs="ArialMT CE"/>
        </w:rPr>
        <w:t>Wykonawca ponosi odpowiedzialność z tytułu gwarancji za ujawnione wady zmniejszające wartość użytkową tonerów, usunięcie wady polega każdorazowo na wymianie artykułu na artykuł o nie gorszych param</w:t>
      </w:r>
      <w:r>
        <w:rPr>
          <w:rFonts w:ascii="ArialMT" w:hAnsi="ArialMT" w:cs="ArialMT"/>
        </w:rPr>
        <w:t>etrach, wolny od wad.</w:t>
      </w:r>
    </w:p>
    <w:p w14:paraId="2837076B" w14:textId="77777777" w:rsidR="00891F3B" w:rsidRDefault="00891F3B" w:rsidP="00417546">
      <w:pPr>
        <w:pStyle w:val="Akapitzlist"/>
        <w:numPr>
          <w:ilvl w:val="0"/>
          <w:numId w:val="3"/>
        </w:numPr>
        <w:autoSpaceDE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Wykonawca zobowiązuje się na </w:t>
      </w:r>
      <w:r w:rsidR="005857B8">
        <w:rPr>
          <w:rFonts w:ascii="ArialMT" w:hAnsi="ArialMT" w:cs="ArialMT"/>
        </w:rPr>
        <w:t xml:space="preserve">bezwarunkową </w:t>
      </w:r>
      <w:r>
        <w:rPr>
          <w:rFonts w:ascii="ArialMT" w:hAnsi="ArialMT" w:cs="ArialMT"/>
        </w:rPr>
        <w:t>wymianę tonerów w przypadku błędu w kompatybilności z druk</w:t>
      </w:r>
      <w:r w:rsidR="005857B8">
        <w:rPr>
          <w:rFonts w:ascii="ArialMT" w:hAnsi="ArialMT" w:cs="ArialMT"/>
        </w:rPr>
        <w:t xml:space="preserve">arkami (w przypadku zamienników, tzw. </w:t>
      </w:r>
      <w:r w:rsidR="005857B8">
        <w:rPr>
          <w:rFonts w:ascii="ArialMT" w:hAnsi="ArialMT" w:cs="ArialMT" w:hint="eastAsia"/>
        </w:rPr>
        <w:t>„</w:t>
      </w:r>
      <w:r w:rsidR="005857B8">
        <w:rPr>
          <w:rFonts w:ascii="ArialMT" w:hAnsi="ArialMT" w:cs="ArialMT"/>
        </w:rPr>
        <w:t>nieobsługiwana kaseta</w:t>
      </w:r>
      <w:r w:rsidR="005857B8">
        <w:rPr>
          <w:rFonts w:ascii="ArialMT" w:hAnsi="ArialMT" w:cs="ArialMT" w:hint="eastAsia"/>
        </w:rPr>
        <w:t>”</w:t>
      </w:r>
      <w:r w:rsidR="005857B8">
        <w:rPr>
          <w:rFonts w:ascii="ArialMT" w:hAnsi="ArialMT" w:cs="ArialMT"/>
        </w:rPr>
        <w:t xml:space="preserve"> </w:t>
      </w:r>
      <w:r w:rsidR="005857B8">
        <w:rPr>
          <w:rFonts w:ascii="ArialMT" w:hAnsi="ArialMT" w:cs="ArialMT" w:hint="eastAsia"/>
        </w:rPr>
        <w:t>itp</w:t>
      </w:r>
      <w:r w:rsidR="005857B8">
        <w:rPr>
          <w:rFonts w:ascii="ArialMT" w:hAnsi="ArialMT" w:cs="ArialMT"/>
        </w:rPr>
        <w:t xml:space="preserve">.). </w:t>
      </w:r>
    </w:p>
    <w:p w14:paraId="62245DD3" w14:textId="77777777" w:rsidR="00206FF7" w:rsidRPr="00AB0965" w:rsidRDefault="005857B8" w:rsidP="00417546">
      <w:pPr>
        <w:pStyle w:val="Akapitzlist"/>
        <w:numPr>
          <w:ilvl w:val="0"/>
          <w:numId w:val="3"/>
        </w:numPr>
        <w:autoSpaceDE w:val="0"/>
        <w:jc w:val="both"/>
        <w:rPr>
          <w:rFonts w:ascii="ArialMT" w:hAnsi="ArialMT" w:cs="ArialMT"/>
          <w:highlight w:val="yellow"/>
        </w:rPr>
      </w:pPr>
      <w:r w:rsidRPr="00AB0965">
        <w:rPr>
          <w:rFonts w:ascii="ArialMT" w:hAnsi="ArialMT" w:cs="ArialMT"/>
        </w:rPr>
        <w:t xml:space="preserve">Wykonawca zobowiązuje się do </w:t>
      </w:r>
      <w:r w:rsidR="00FA59FE" w:rsidRPr="00AB0965">
        <w:rPr>
          <w:rFonts w:ascii="ArialMT" w:hAnsi="ArialMT" w:cs="ArialMT"/>
        </w:rPr>
        <w:t>odbior</w:t>
      </w:r>
      <w:r w:rsidR="00C2167A" w:rsidRPr="00AB0965">
        <w:rPr>
          <w:rFonts w:ascii="ArialMT" w:hAnsi="ArialMT" w:cs="ArialMT"/>
        </w:rPr>
        <w:t>u</w:t>
      </w:r>
      <w:r w:rsidR="00FA59FE" w:rsidRPr="00AB0965">
        <w:rPr>
          <w:rFonts w:ascii="ArialMT" w:hAnsi="ArialMT" w:cs="ArialMT"/>
        </w:rPr>
        <w:t xml:space="preserve"> </w:t>
      </w:r>
      <w:r w:rsidRPr="00AB0965">
        <w:rPr>
          <w:rFonts w:ascii="ArialMT" w:hAnsi="ArialMT" w:cs="ArialMT" w:hint="eastAsia"/>
        </w:rPr>
        <w:t>zużytych</w:t>
      </w:r>
      <w:r w:rsidR="00FA59FE" w:rsidRPr="00AB0965">
        <w:rPr>
          <w:rFonts w:ascii="ArialMT" w:hAnsi="ArialMT" w:cs="ArialMT"/>
        </w:rPr>
        <w:t xml:space="preserve"> tonerów od zamawiającego dwa razy w ciągu trwania umowy (</w:t>
      </w:r>
      <w:r w:rsidR="00FA59FE" w:rsidRPr="00AB0965">
        <w:rPr>
          <w:rFonts w:ascii="ArialMT" w:hAnsi="ArialMT" w:cs="ArialMT" w:hint="eastAsia"/>
        </w:rPr>
        <w:t>ok.</w:t>
      </w:r>
      <w:r w:rsidR="00FA59FE" w:rsidRPr="00AB0965">
        <w:rPr>
          <w:rFonts w:ascii="ArialMT" w:hAnsi="ArialMT" w:cs="ArialMT"/>
        </w:rPr>
        <w:t xml:space="preserve"> co </w:t>
      </w:r>
      <w:r w:rsidR="005C6B0E" w:rsidRPr="00AB0965">
        <w:rPr>
          <w:rFonts w:ascii="ArialMT" w:hAnsi="ArialMT" w:cs="ArialMT"/>
        </w:rPr>
        <w:t>6</w:t>
      </w:r>
      <w:r w:rsidR="00FA59FE" w:rsidRPr="00AB0965">
        <w:rPr>
          <w:rFonts w:ascii="ArialMT" w:hAnsi="ArialMT" w:cs="ArialMT"/>
        </w:rPr>
        <w:t xml:space="preserve"> miesięcy)</w:t>
      </w:r>
      <w:r w:rsidR="00206FF7" w:rsidRPr="00AB0965">
        <w:rPr>
          <w:rFonts w:ascii="ArialMT" w:hAnsi="ArialMT" w:cs="ArialMT"/>
        </w:rPr>
        <w:t xml:space="preserve">. </w:t>
      </w:r>
    </w:p>
    <w:p w14:paraId="28304C35" w14:textId="77777777" w:rsidR="00206FF7" w:rsidRDefault="00206FF7" w:rsidP="00417546">
      <w:pPr>
        <w:pStyle w:val="Akapitzlist"/>
        <w:numPr>
          <w:ilvl w:val="0"/>
          <w:numId w:val="3"/>
        </w:numPr>
        <w:autoSpaceDE w:val="0"/>
        <w:jc w:val="both"/>
        <w:rPr>
          <w:rFonts w:ascii="ArialMT" w:hAnsi="ArialMT" w:cs="ArialMT"/>
          <w:highlight w:val="yellow"/>
        </w:rPr>
      </w:pPr>
      <w:r w:rsidRPr="00AB0965">
        <w:rPr>
          <w:rFonts w:ascii="ArialMT" w:hAnsi="ArialMT" w:cs="ArialMT"/>
          <w:highlight w:val="yellow"/>
        </w:rPr>
        <w:lastRenderedPageBreak/>
        <w:t xml:space="preserve">Wykonawca zobowiązuje się dostarczenie aktualnej Decyzji dotyczącej magazynowania zużytych tonerów, w przypadku gdy Decyzja wygaśnie w trakcie trwania umowy, dostarczenie nowej. </w:t>
      </w:r>
    </w:p>
    <w:p w14:paraId="5FE85DF3" w14:textId="77777777" w:rsidR="002B11D9" w:rsidRPr="00206FF7" w:rsidRDefault="002B11D9" w:rsidP="00417546">
      <w:pPr>
        <w:pStyle w:val="Akapitzlist"/>
        <w:numPr>
          <w:ilvl w:val="0"/>
          <w:numId w:val="3"/>
        </w:numPr>
        <w:autoSpaceDE w:val="0"/>
        <w:jc w:val="both"/>
        <w:rPr>
          <w:rFonts w:ascii="ArialMT" w:hAnsi="ArialMT" w:cs="ArialMT"/>
          <w:highlight w:val="yellow"/>
        </w:rPr>
      </w:pPr>
      <w:r>
        <w:rPr>
          <w:rFonts w:ascii="ArialMT" w:hAnsi="ArialMT" w:cs="ArialMT"/>
          <w:highlight w:val="yellow"/>
        </w:rPr>
        <w:t>Odbiór zużytych tonerów musi zostać potwierdzony w systemie BDO.</w:t>
      </w:r>
    </w:p>
    <w:p w14:paraId="7069252A" w14:textId="77777777" w:rsidR="00FA59FE" w:rsidRPr="00C2167A" w:rsidRDefault="00FA59FE" w:rsidP="00417546">
      <w:pPr>
        <w:pStyle w:val="Akapitzlist"/>
        <w:numPr>
          <w:ilvl w:val="0"/>
          <w:numId w:val="3"/>
        </w:numPr>
        <w:autoSpaceDE w:val="0"/>
        <w:jc w:val="both"/>
        <w:rPr>
          <w:rFonts w:ascii="ArialMT" w:hAnsi="ArialMT" w:cs="ArialMT"/>
        </w:rPr>
      </w:pPr>
      <w:r w:rsidRPr="00C2167A">
        <w:rPr>
          <w:rFonts w:ascii="ArialMT" w:hAnsi="ArialMT" w:cs="ArialMT"/>
        </w:rPr>
        <w:t xml:space="preserve">W przypadku </w:t>
      </w:r>
      <w:r w:rsidRPr="00C2167A">
        <w:rPr>
          <w:rFonts w:ascii="ArialMT" w:hAnsi="ArialMT" w:cs="ArialMT" w:hint="eastAsia"/>
        </w:rPr>
        <w:t>niezrealizowania</w:t>
      </w:r>
      <w:r w:rsidRPr="00C2167A">
        <w:rPr>
          <w:rFonts w:ascii="ArialMT" w:hAnsi="ArialMT" w:cs="ArialMT"/>
        </w:rPr>
        <w:t xml:space="preserve"> odbioru zużytych tonerów. Zamawiający dokona utylizacji zużytych tonerów we własnym zakresie z regresem wobec wykonawcy.</w:t>
      </w:r>
    </w:p>
    <w:p w14:paraId="0CC3C00F" w14:textId="77777777" w:rsidR="005857B8" w:rsidRDefault="005857B8" w:rsidP="00417546">
      <w:pPr>
        <w:pStyle w:val="Akapitzlist"/>
        <w:autoSpaceDE w:val="0"/>
        <w:ind w:left="360"/>
        <w:jc w:val="both"/>
        <w:rPr>
          <w:rFonts w:ascii="ArialMT" w:hAnsi="ArialMT" w:cs="ArialMT"/>
        </w:rPr>
      </w:pPr>
    </w:p>
    <w:p w14:paraId="4CABC668" w14:textId="77777777" w:rsidR="00970B37" w:rsidRDefault="00970B37">
      <w:pPr>
        <w:autoSpaceDE w:val="0"/>
        <w:rPr>
          <w:rFonts w:ascii="ArialMT" w:hAnsi="ArialMT" w:cs="ArialMT"/>
        </w:rPr>
      </w:pPr>
    </w:p>
    <w:p w14:paraId="74E75E24" w14:textId="77777777" w:rsidR="00970B37" w:rsidRDefault="00970B37">
      <w:pPr>
        <w:autoSpaceDE w:val="0"/>
        <w:jc w:val="center"/>
        <w:rPr>
          <w:rFonts w:ascii="Arial Unicode MS" w:eastAsia="Arial Unicode MS" w:hAnsi="Arial Unicode MS" w:cs="Arial Unicode MS"/>
        </w:rPr>
      </w:pPr>
      <w:r>
        <w:rPr>
          <w:rFonts w:ascii="TimesNewRomanPSMT" w:hAnsi="TimesNewRomanPSMT" w:cs="TimesNewRomanPSMT"/>
        </w:rPr>
        <w:t xml:space="preserve">§ </w:t>
      </w:r>
      <w:r>
        <w:rPr>
          <w:rFonts w:ascii="ArialMT" w:hAnsi="ArialMT" w:cs="ArialMT"/>
        </w:rPr>
        <w:t>4.</w:t>
      </w:r>
    </w:p>
    <w:p w14:paraId="6B138D87" w14:textId="77777777" w:rsidR="00825791" w:rsidRPr="00BB049F" w:rsidRDefault="00970B37" w:rsidP="00417546">
      <w:pPr>
        <w:pStyle w:val="Styl"/>
        <w:numPr>
          <w:ilvl w:val="0"/>
          <w:numId w:val="5"/>
        </w:numPr>
        <w:jc w:val="both"/>
        <w:rPr>
          <w:rFonts w:ascii="ArialMT CE" w:hAnsi="ArialMT CE" w:cs="Arial"/>
        </w:rPr>
      </w:pPr>
      <w:r w:rsidRPr="00BB049F">
        <w:rPr>
          <w:rFonts w:ascii="ArialMT CE" w:eastAsia="Arial Unicode MS" w:hAnsi="ArialMT CE" w:cs="Arial"/>
        </w:rPr>
        <w:t xml:space="preserve">Łączna wartość przedmiotu umowy , zgodnie ze złożoną ofertą nie może przekroczyć w okresie obowiązywania umowy kwoty: </w:t>
      </w:r>
      <w:r w:rsidR="00825791" w:rsidRPr="00BB049F">
        <w:rPr>
          <w:rFonts w:ascii="ArialMT CE" w:hAnsi="ArialMT CE" w:cs="Arial"/>
          <w:color w:val="000000"/>
          <w:lang w:eastAsia="pl-PL"/>
        </w:rPr>
        <w:t xml:space="preserve">netto: </w:t>
      </w:r>
      <w:r w:rsidR="00891F3B" w:rsidRPr="00BB049F">
        <w:rPr>
          <w:rFonts w:ascii="ArialMT CE" w:hAnsi="ArialMT CE" w:cs="Arial"/>
          <w:color w:val="000000"/>
          <w:lang w:eastAsia="pl-PL"/>
        </w:rPr>
        <w:t>……….</w:t>
      </w:r>
      <w:r w:rsidR="00825791" w:rsidRPr="00BB049F">
        <w:rPr>
          <w:rFonts w:ascii="ArialMT CE" w:hAnsi="ArialMT CE" w:cs="Arial"/>
          <w:color w:val="000000"/>
          <w:lang w:eastAsia="pl-PL"/>
        </w:rPr>
        <w:t xml:space="preserve"> zł; podatek </w:t>
      </w:r>
      <w:r w:rsidR="00891F3B" w:rsidRPr="00BB049F">
        <w:rPr>
          <w:rFonts w:ascii="ArialMT CE" w:hAnsi="ArialMT CE" w:cs="Arial"/>
          <w:color w:val="000000"/>
          <w:lang w:eastAsia="pl-PL"/>
        </w:rPr>
        <w:t>…..</w:t>
      </w:r>
      <w:r w:rsidR="00825791" w:rsidRPr="00BB049F">
        <w:rPr>
          <w:rFonts w:ascii="ArialMT CE" w:hAnsi="ArialMT CE" w:cs="Arial"/>
          <w:color w:val="000000"/>
          <w:lang w:eastAsia="pl-PL"/>
        </w:rPr>
        <w:t xml:space="preserve">%VAT:   </w:t>
      </w:r>
      <w:r w:rsidR="00891F3B" w:rsidRPr="00BB049F">
        <w:rPr>
          <w:rFonts w:ascii="ArialMT CE" w:hAnsi="ArialMT CE" w:cs="Arial"/>
          <w:color w:val="000000"/>
          <w:lang w:eastAsia="pl-PL"/>
        </w:rPr>
        <w:t>……..</w:t>
      </w:r>
      <w:r w:rsidR="00825791" w:rsidRPr="00BB049F">
        <w:rPr>
          <w:rFonts w:ascii="ArialMT CE" w:hAnsi="ArialMT CE" w:cs="Arial"/>
          <w:color w:val="000000"/>
          <w:lang w:eastAsia="pl-PL"/>
        </w:rPr>
        <w:t>zł; wartość brutto:</w:t>
      </w:r>
      <w:r w:rsidR="00825791" w:rsidRPr="00BB049F">
        <w:rPr>
          <w:rFonts w:ascii="ArialMT CE" w:hAnsi="ArialMT CE" w:cs="Arial"/>
          <w:b/>
          <w:bCs/>
          <w:color w:val="000000"/>
          <w:lang w:eastAsia="pl-PL"/>
        </w:rPr>
        <w:t xml:space="preserve">    </w:t>
      </w:r>
      <w:r w:rsidR="00891F3B" w:rsidRPr="00BB049F">
        <w:rPr>
          <w:rFonts w:ascii="ArialMT CE" w:hAnsi="ArialMT CE" w:cs="Arial"/>
          <w:b/>
          <w:bCs/>
          <w:color w:val="000000"/>
          <w:lang w:eastAsia="pl-PL"/>
        </w:rPr>
        <w:t>……………….</w:t>
      </w:r>
      <w:r w:rsidR="00825791" w:rsidRPr="00BB049F">
        <w:rPr>
          <w:rFonts w:ascii="ArialMT CE" w:hAnsi="ArialMT CE" w:cs="Arial"/>
          <w:b/>
          <w:bCs/>
          <w:color w:val="000000"/>
          <w:lang w:eastAsia="pl-PL"/>
        </w:rPr>
        <w:t xml:space="preserve">zł. (słownie: </w:t>
      </w:r>
      <w:r w:rsidR="00891F3B" w:rsidRPr="00BB049F">
        <w:rPr>
          <w:rFonts w:ascii="ArialMT CE" w:hAnsi="ArialMT CE" w:cs="Arial"/>
          <w:b/>
          <w:bCs/>
          <w:color w:val="000000"/>
          <w:lang w:eastAsia="pl-PL"/>
        </w:rPr>
        <w:t>……………………………………</w:t>
      </w:r>
      <w:r w:rsidR="00825791" w:rsidRPr="00BB049F">
        <w:rPr>
          <w:rFonts w:ascii="ArialMT CE" w:hAnsi="ArialMT CE" w:cs="Arial"/>
          <w:b/>
          <w:bCs/>
          <w:color w:val="000000"/>
          <w:lang w:eastAsia="pl-PL"/>
        </w:rPr>
        <w:t>)</w:t>
      </w:r>
    </w:p>
    <w:p w14:paraId="68295705" w14:textId="77777777" w:rsidR="00970B37" w:rsidRPr="00BB049F" w:rsidRDefault="00970B37" w:rsidP="00417546">
      <w:pPr>
        <w:pStyle w:val="Styl"/>
        <w:jc w:val="both"/>
        <w:rPr>
          <w:rFonts w:ascii="ArialMT CE" w:hAnsi="ArialMT CE" w:cs="ArialMT CE"/>
        </w:rPr>
      </w:pPr>
    </w:p>
    <w:p w14:paraId="14FC5913" w14:textId="77777777" w:rsidR="00970B37" w:rsidRDefault="00970B37" w:rsidP="00417546">
      <w:pPr>
        <w:pStyle w:val="Akapitzlist"/>
        <w:numPr>
          <w:ilvl w:val="0"/>
          <w:numId w:val="5"/>
        </w:numPr>
        <w:autoSpaceDE w:val="0"/>
        <w:jc w:val="both"/>
        <w:rPr>
          <w:rFonts w:ascii="ArialMT CE" w:hAnsi="ArialMT CE" w:cs="ArialMT CE"/>
        </w:rPr>
      </w:pPr>
      <w:r>
        <w:rPr>
          <w:rFonts w:ascii="ArialMT CE" w:hAnsi="ArialMT CE" w:cs="ArialMT CE"/>
        </w:rPr>
        <w:t>Dostawa zamówionych towarów odbywać się będzie sukcesywnie,</w:t>
      </w:r>
      <w:r w:rsidR="001F51D0">
        <w:rPr>
          <w:rFonts w:ascii="ArialMT CE" w:hAnsi="ArialMT CE" w:cs="ArialMT CE"/>
        </w:rPr>
        <w:t xml:space="preserve"> po uprzednim złożeniu mailowego</w:t>
      </w:r>
      <w:r>
        <w:rPr>
          <w:rFonts w:ascii="ArialMT CE" w:hAnsi="ArialMT CE" w:cs="ArialMT CE"/>
        </w:rPr>
        <w:t xml:space="preserve"> zamówienia</w:t>
      </w:r>
      <w:r w:rsidR="004A0D39">
        <w:rPr>
          <w:rFonts w:ascii="ArialMT CE" w:hAnsi="ArialMT CE" w:cs="ArialMT CE"/>
        </w:rPr>
        <w:t xml:space="preserve"> o wartości niemniejszej </w:t>
      </w:r>
      <w:r w:rsidR="004A0D39" w:rsidRPr="00C2167A">
        <w:rPr>
          <w:rFonts w:ascii="ArialMT CE" w:hAnsi="ArialMT CE" w:cs="ArialMT CE"/>
        </w:rPr>
        <w:t xml:space="preserve">niż </w:t>
      </w:r>
      <w:r w:rsidR="00C2167A" w:rsidRPr="00C2167A">
        <w:rPr>
          <w:rFonts w:ascii="ArialMT CE" w:hAnsi="ArialMT CE" w:cs="ArialMT CE"/>
          <w:b/>
          <w:bCs/>
        </w:rPr>
        <w:t>5</w:t>
      </w:r>
      <w:r w:rsidR="004A0D39" w:rsidRPr="00C2167A">
        <w:rPr>
          <w:rFonts w:ascii="ArialMT CE" w:hAnsi="ArialMT CE" w:cs="ArialMT CE"/>
          <w:b/>
          <w:bCs/>
        </w:rPr>
        <w:t>00,00 zł brutto</w:t>
      </w:r>
      <w:r w:rsidRPr="00C2167A">
        <w:rPr>
          <w:rFonts w:ascii="ArialMT CE" w:hAnsi="ArialMT CE" w:cs="ArialMT CE"/>
        </w:rPr>
        <w:t>,</w:t>
      </w:r>
      <w:r>
        <w:rPr>
          <w:rFonts w:ascii="ArialMT CE" w:hAnsi="ArialMT CE" w:cs="ArialMT CE"/>
        </w:rPr>
        <w:t xml:space="preserve"> do miejsca wskazanego przez Zamawiającego</w:t>
      </w:r>
      <w:r w:rsidR="001F51D0">
        <w:rPr>
          <w:rFonts w:ascii="ArialMT CE" w:hAnsi="ArialMT CE" w:cs="ArialMT CE"/>
        </w:rPr>
        <w:t xml:space="preserve"> w terminie do </w:t>
      </w:r>
      <w:r w:rsidR="003A2364">
        <w:rPr>
          <w:rFonts w:ascii="ArialMT CE" w:hAnsi="ArialMT CE" w:cs="ArialMT CE"/>
        </w:rPr>
        <w:t>3</w:t>
      </w:r>
      <w:r w:rsidR="001F51D0">
        <w:rPr>
          <w:rFonts w:ascii="ArialMT CE" w:hAnsi="ArialMT CE" w:cs="ArialMT CE"/>
        </w:rPr>
        <w:t xml:space="preserve"> dni roboczych</w:t>
      </w:r>
      <w:r>
        <w:rPr>
          <w:rFonts w:ascii="ArialMT CE" w:hAnsi="ArialMT CE" w:cs="ArialMT CE"/>
        </w:rPr>
        <w:t>.</w:t>
      </w:r>
    </w:p>
    <w:p w14:paraId="2FF1E3DA" w14:textId="77777777" w:rsidR="00970B37" w:rsidRDefault="00970B37" w:rsidP="00417546">
      <w:pPr>
        <w:pStyle w:val="Akapitzlist"/>
        <w:numPr>
          <w:ilvl w:val="0"/>
          <w:numId w:val="5"/>
        </w:numPr>
        <w:autoSpaceDE w:val="0"/>
        <w:jc w:val="both"/>
        <w:rPr>
          <w:rFonts w:ascii="ArialMT CE" w:hAnsi="ArialMT CE" w:cs="ArialMT CE"/>
        </w:rPr>
      </w:pPr>
      <w:r>
        <w:rPr>
          <w:rFonts w:ascii="ArialMT CE" w:hAnsi="ArialMT CE" w:cs="ArialMT CE"/>
        </w:rPr>
        <w:t>Dostawa będzie następowała na podstawie indywidualnych zamówień, a ostateczne rozliczenie wartości dokonanych zakupów będzie przeprowadzone wg faktycznie dostarczonej ilości towaru przy zastosowaniu cen jednostkowych z załącznika Nr 1.</w:t>
      </w:r>
    </w:p>
    <w:p w14:paraId="6DBEF3A4" w14:textId="77777777" w:rsidR="00970B37" w:rsidRDefault="00970B37" w:rsidP="00417546">
      <w:pPr>
        <w:pStyle w:val="Akapitzlist"/>
        <w:numPr>
          <w:ilvl w:val="0"/>
          <w:numId w:val="5"/>
        </w:numPr>
        <w:autoSpaceDE w:val="0"/>
        <w:jc w:val="both"/>
        <w:rPr>
          <w:rFonts w:ascii="ArialMT CE" w:hAnsi="ArialMT CE" w:cs="ArialMT CE"/>
        </w:rPr>
      </w:pPr>
      <w:r>
        <w:rPr>
          <w:rFonts w:ascii="ArialMT CE" w:hAnsi="ArialMT CE" w:cs="ArialMT CE"/>
        </w:rPr>
        <w:t xml:space="preserve">Płatność  za dostarczony towar będzie następowała w formie przelewu na rachunek bankowy Wykonawcy w terminie </w:t>
      </w:r>
      <w:r w:rsidR="00A94E80" w:rsidRPr="00AB0965">
        <w:rPr>
          <w:rFonts w:ascii="ArialMT CE" w:hAnsi="ArialMT CE" w:cs="ArialMT CE"/>
          <w:highlight w:val="yellow"/>
        </w:rPr>
        <w:t>60</w:t>
      </w:r>
      <w:r>
        <w:rPr>
          <w:rFonts w:ascii="ArialMT CE" w:hAnsi="ArialMT CE" w:cs="ArialMT CE"/>
        </w:rPr>
        <w:t xml:space="preserve"> dni od daty otrzymania faktury VAT.</w:t>
      </w:r>
    </w:p>
    <w:p w14:paraId="5195C56D" w14:textId="77777777" w:rsidR="00970B37" w:rsidRDefault="00970B37" w:rsidP="00417546">
      <w:pPr>
        <w:pStyle w:val="Akapitzlist"/>
        <w:numPr>
          <w:ilvl w:val="0"/>
          <w:numId w:val="5"/>
        </w:numPr>
        <w:autoSpaceDE w:val="0"/>
        <w:jc w:val="both"/>
        <w:rPr>
          <w:rFonts w:ascii="ArialMT" w:hAnsi="ArialMT" w:cs="ArialMT"/>
        </w:rPr>
      </w:pPr>
      <w:r>
        <w:rPr>
          <w:rFonts w:ascii="ArialMT CE" w:hAnsi="ArialMT CE" w:cs="ArialMT CE"/>
        </w:rPr>
        <w:t>Jeżeli należność n</w:t>
      </w:r>
      <w:r>
        <w:rPr>
          <w:rFonts w:ascii="ArialMT" w:hAnsi="ArialMT" w:cs="ArialMT"/>
        </w:rPr>
        <w:t>ie zostanie uregulowana w ustalonym terminie</w:t>
      </w:r>
      <w:r>
        <w:rPr>
          <w:rFonts w:ascii="ArialMT CE" w:hAnsi="ArialMT CE" w:cs="ArialMT CE"/>
        </w:rPr>
        <w:t xml:space="preserve"> Wykonawca może naliczyć</w:t>
      </w:r>
      <w:r>
        <w:rPr>
          <w:rFonts w:ascii="ArialMT" w:hAnsi="ArialMT" w:cs="ArialMT"/>
        </w:rPr>
        <w:t xml:space="preserve"> ustawowe odsetki zgodnie  </w:t>
      </w:r>
      <w:r>
        <w:rPr>
          <w:rFonts w:ascii="ArialMT CE" w:hAnsi="ArialMT CE" w:cs="ArialMT CE"/>
        </w:rPr>
        <w:t>z obowiązującymi przepisami prawa, natomiast nie może dokonać cesji wierzytelności bez zgody Zamawiającego.</w:t>
      </w:r>
    </w:p>
    <w:p w14:paraId="79C3C155" w14:textId="77777777" w:rsidR="00970B37" w:rsidRDefault="00970B37" w:rsidP="00417546">
      <w:pPr>
        <w:pStyle w:val="Akapitzlist"/>
        <w:numPr>
          <w:ilvl w:val="0"/>
          <w:numId w:val="5"/>
        </w:numPr>
        <w:autoSpaceDE w:val="0"/>
        <w:jc w:val="both"/>
        <w:rPr>
          <w:rFonts w:ascii="TimesNewRomanPSMT" w:hAnsi="TimesNewRomanPSMT" w:cs="TimesNewRomanPSMT"/>
        </w:rPr>
      </w:pPr>
      <w:r>
        <w:rPr>
          <w:rFonts w:ascii="ArialMT" w:hAnsi="ArialMT" w:cs="ArialMT"/>
        </w:rPr>
        <w:t>Koszty przewozu i ubezpieczenia towaru ponosi Wykonawca.</w:t>
      </w:r>
    </w:p>
    <w:p w14:paraId="65DCD8CE" w14:textId="77777777" w:rsidR="00970B37" w:rsidRDefault="00970B37">
      <w:pPr>
        <w:autoSpaceDE w:val="0"/>
        <w:jc w:val="center"/>
        <w:rPr>
          <w:rFonts w:ascii="TimesNewRomanPSMT" w:hAnsi="TimesNewRomanPSMT" w:cs="TimesNewRomanPSMT"/>
        </w:rPr>
      </w:pPr>
    </w:p>
    <w:p w14:paraId="36BF36FD" w14:textId="77777777" w:rsidR="00417546" w:rsidRDefault="00417546">
      <w:pPr>
        <w:autoSpaceDE w:val="0"/>
        <w:jc w:val="center"/>
        <w:rPr>
          <w:rFonts w:ascii="TimesNewRomanPSMT" w:hAnsi="TimesNewRomanPSMT" w:cs="TimesNewRomanPSMT"/>
        </w:rPr>
      </w:pPr>
    </w:p>
    <w:p w14:paraId="64764BA6" w14:textId="7E524F75" w:rsidR="00970B37" w:rsidRDefault="00970B37">
      <w:pPr>
        <w:autoSpaceDE w:val="0"/>
        <w:jc w:val="center"/>
        <w:rPr>
          <w:rFonts w:ascii="ArialMT CE" w:hAnsi="ArialMT CE" w:cs="ArialMT CE"/>
        </w:rPr>
      </w:pPr>
      <w:r>
        <w:rPr>
          <w:rFonts w:ascii="TimesNewRomanPSMT" w:hAnsi="TimesNewRomanPSMT" w:cs="TimesNewRomanPSMT"/>
        </w:rPr>
        <w:t xml:space="preserve">§ </w:t>
      </w:r>
      <w:r>
        <w:rPr>
          <w:rFonts w:ascii="ArialMT" w:hAnsi="ArialMT" w:cs="ArialMT"/>
        </w:rPr>
        <w:t>5.</w:t>
      </w:r>
    </w:p>
    <w:p w14:paraId="2940FFF7" w14:textId="77777777" w:rsidR="00970B37" w:rsidRDefault="00970B37" w:rsidP="00417546">
      <w:pPr>
        <w:autoSpaceDE w:val="0"/>
        <w:jc w:val="both"/>
        <w:rPr>
          <w:rFonts w:ascii="TimesNewRomanPSMT" w:hAnsi="TimesNewRomanPSMT" w:cs="TimesNewRomanPSMT"/>
        </w:rPr>
      </w:pPr>
      <w:r>
        <w:rPr>
          <w:rFonts w:ascii="ArialMT CE" w:hAnsi="ArialMT CE" w:cs="ArialMT CE"/>
        </w:rPr>
        <w:t>Ceny jednostkowe podane w załączniku Nr 1 będą stałe przez cały okres obowiązywania umowy.</w:t>
      </w:r>
    </w:p>
    <w:p w14:paraId="50DEA364" w14:textId="77777777" w:rsidR="00417546" w:rsidRDefault="00417546" w:rsidP="00417546">
      <w:pPr>
        <w:autoSpaceDE w:val="0"/>
        <w:jc w:val="center"/>
        <w:rPr>
          <w:rFonts w:ascii="TimesNewRomanPSMT" w:hAnsi="TimesNewRomanPSMT" w:cs="TimesNewRomanPSMT"/>
        </w:rPr>
      </w:pPr>
    </w:p>
    <w:p w14:paraId="374C1F1C" w14:textId="77777777" w:rsidR="00417546" w:rsidRDefault="00417546" w:rsidP="00417546">
      <w:pPr>
        <w:autoSpaceDE w:val="0"/>
        <w:jc w:val="center"/>
        <w:rPr>
          <w:rFonts w:ascii="TimesNewRomanPSMT" w:hAnsi="TimesNewRomanPSMT" w:cs="TimesNewRomanPSMT"/>
        </w:rPr>
      </w:pPr>
    </w:p>
    <w:p w14:paraId="006B1FFB" w14:textId="33D61764" w:rsidR="00970B37" w:rsidRPr="00417546" w:rsidRDefault="00970B37" w:rsidP="00417546">
      <w:pPr>
        <w:autoSpaceDE w:val="0"/>
        <w:jc w:val="center"/>
        <w:rPr>
          <w:rFonts w:ascii="ArialMT" w:hAnsi="ArialMT" w:cs="ArialMT"/>
        </w:rPr>
      </w:pPr>
      <w:r>
        <w:rPr>
          <w:rFonts w:ascii="TimesNewRomanPSMT" w:hAnsi="TimesNewRomanPSMT" w:cs="TimesNewRomanPSMT"/>
        </w:rPr>
        <w:t xml:space="preserve">§ </w:t>
      </w:r>
      <w:r>
        <w:rPr>
          <w:rFonts w:ascii="ArialMT" w:hAnsi="ArialMT" w:cs="ArialMT"/>
        </w:rPr>
        <w:t>6.</w:t>
      </w:r>
    </w:p>
    <w:p w14:paraId="28B683C7" w14:textId="6D8C31AF" w:rsidR="00970B37" w:rsidRPr="00987BC3" w:rsidRDefault="00970B37" w:rsidP="00417546">
      <w:pPr>
        <w:pStyle w:val="Akapitzlist"/>
        <w:numPr>
          <w:ilvl w:val="3"/>
          <w:numId w:val="3"/>
        </w:numPr>
        <w:autoSpaceDE w:val="0"/>
        <w:ind w:left="284"/>
        <w:jc w:val="both"/>
        <w:rPr>
          <w:rFonts w:ascii="TimesNewRomanPSMT" w:hAnsi="TimesNewRomanPSMT" w:cs="TimesNewRomanPSMT"/>
        </w:rPr>
      </w:pPr>
      <w:r w:rsidRPr="00987BC3">
        <w:rPr>
          <w:rFonts w:ascii="ArialMT CE" w:hAnsi="ArialMT CE" w:cs="ArialMT CE"/>
        </w:rPr>
        <w:t xml:space="preserve">Strony ustalają, że Wykonawca zapłaci Zamawiającemu karę umowną za nieterminowe wykonanie dostawy  wysokości </w:t>
      </w:r>
      <w:r w:rsidRPr="00987BC3">
        <w:rPr>
          <w:rFonts w:ascii="ArialMT" w:hAnsi="ArialMT" w:cs="ArialMT"/>
        </w:rPr>
        <w:t>0,2</w:t>
      </w:r>
      <w:r w:rsidRPr="00987BC3">
        <w:rPr>
          <w:rFonts w:ascii="ArialMT CE" w:hAnsi="ArialMT CE" w:cs="ArialMT CE"/>
        </w:rPr>
        <w:t xml:space="preserve">% wartości </w:t>
      </w:r>
      <w:r w:rsidRPr="00987BC3">
        <w:rPr>
          <w:rFonts w:ascii="ArialMT" w:hAnsi="ArialMT" w:cs="ArialMT"/>
        </w:rPr>
        <w:t>danej dostawy za ka</w:t>
      </w:r>
      <w:r w:rsidRPr="00987BC3">
        <w:rPr>
          <w:rFonts w:ascii="ArialMT CE" w:hAnsi="ArialMT CE" w:cs="ArialMT CE"/>
        </w:rPr>
        <w:t>żdy dzień zwłoki.</w:t>
      </w:r>
    </w:p>
    <w:p w14:paraId="129E9871" w14:textId="2F7A6BB0" w:rsidR="00417546" w:rsidRPr="00417546" w:rsidRDefault="00417546" w:rsidP="00417546">
      <w:pPr>
        <w:pStyle w:val="Akapitzlist"/>
        <w:numPr>
          <w:ilvl w:val="3"/>
          <w:numId w:val="3"/>
        </w:numPr>
        <w:ind w:left="284"/>
        <w:jc w:val="both"/>
        <w:rPr>
          <w:rFonts w:ascii="TimesNewRomanPSMT" w:hAnsi="TimesNewRomanPSMT" w:cs="TimesNewRomanPSMT"/>
        </w:rPr>
      </w:pPr>
      <w:r w:rsidRPr="00417546">
        <w:rPr>
          <w:rFonts w:ascii="TimesNewRomanPSMT" w:hAnsi="TimesNewRomanPSMT" w:cs="TimesNewRomanPSMT"/>
        </w:rPr>
        <w:t xml:space="preserve">Łączna maksymalna wysokość kar umownych, których mogą dochodzić strony wynosić będzie nie więcej niż 20% wynagrodzenia umownego brutto określonego w § </w:t>
      </w:r>
      <w:r>
        <w:rPr>
          <w:rFonts w:ascii="TimesNewRomanPSMT" w:hAnsi="TimesNewRomanPSMT" w:cs="TimesNewRomanPSMT"/>
        </w:rPr>
        <w:t>4</w:t>
      </w:r>
      <w:r w:rsidRPr="00417546">
        <w:rPr>
          <w:rFonts w:ascii="TimesNewRomanPSMT" w:hAnsi="TimesNewRomanPSMT" w:cs="TimesNewRomanPSMT"/>
        </w:rPr>
        <w:t xml:space="preserve"> ust. 1. </w:t>
      </w:r>
    </w:p>
    <w:p w14:paraId="05F717D1" w14:textId="77777777" w:rsidR="00987BC3" w:rsidRPr="00987BC3" w:rsidRDefault="00987BC3" w:rsidP="00417546">
      <w:pPr>
        <w:pStyle w:val="Akapitzlist"/>
        <w:autoSpaceDE w:val="0"/>
        <w:ind w:left="284"/>
        <w:rPr>
          <w:rFonts w:ascii="TimesNewRomanPSMT" w:hAnsi="TimesNewRomanPSMT" w:cs="TimesNewRomanPSMT"/>
        </w:rPr>
      </w:pPr>
    </w:p>
    <w:p w14:paraId="7CEA277B" w14:textId="77777777" w:rsidR="00970B37" w:rsidRDefault="00970B37">
      <w:pPr>
        <w:pStyle w:val="Akapitzlist"/>
        <w:autoSpaceDE w:val="0"/>
        <w:ind w:left="4608"/>
        <w:rPr>
          <w:rFonts w:ascii="ArialMT CE" w:hAnsi="ArialMT CE" w:cs="ArialMT CE"/>
        </w:rPr>
      </w:pPr>
      <w:r>
        <w:rPr>
          <w:rFonts w:ascii="TimesNewRomanPSMT" w:hAnsi="TimesNewRomanPSMT" w:cs="TimesNewRomanPSMT"/>
        </w:rPr>
        <w:t>§ 7</w:t>
      </w:r>
      <w:r>
        <w:rPr>
          <w:rFonts w:ascii="ArialMT" w:hAnsi="ArialMT" w:cs="ArialMT"/>
        </w:rPr>
        <w:t>.</w:t>
      </w:r>
    </w:p>
    <w:p w14:paraId="3DF99C3F" w14:textId="77777777" w:rsidR="00970B37" w:rsidRDefault="00970B37" w:rsidP="00417546">
      <w:pPr>
        <w:autoSpaceDE w:val="0"/>
        <w:jc w:val="both"/>
        <w:rPr>
          <w:rFonts w:ascii="TimesNewRomanPSMT" w:hAnsi="TimesNewRomanPSMT" w:cs="TimesNewRomanPSMT"/>
        </w:rPr>
      </w:pPr>
      <w:r>
        <w:rPr>
          <w:rFonts w:ascii="ArialMT CE" w:hAnsi="ArialMT CE" w:cs="ArialMT CE"/>
        </w:rPr>
        <w:t>W razie wystąpienia istotnej okoliczności powodującej, że wykonanie niniejszej umowy nie leży w interesie publicznym, Zamawiający może odstąpić od umowy w terminie miesiąca od powzięcia wiadomości o powyższych okolicznościach. W takim przypadku Wykonawca może żądać jedynie wynagrodzenia należnego mu z tytułu dostarczonego, a nie rozliczonego towaru.</w:t>
      </w:r>
    </w:p>
    <w:p w14:paraId="699916D1" w14:textId="77777777" w:rsidR="00417546" w:rsidRDefault="00417546">
      <w:pPr>
        <w:pStyle w:val="Akapitzlist"/>
        <w:autoSpaceDE w:val="0"/>
        <w:ind w:left="4608"/>
        <w:rPr>
          <w:rFonts w:ascii="TimesNewRomanPSMT" w:hAnsi="TimesNewRomanPSMT" w:cs="TimesNewRomanPSMT"/>
        </w:rPr>
      </w:pPr>
    </w:p>
    <w:p w14:paraId="72C5FFDF" w14:textId="77777777" w:rsidR="00417546" w:rsidRDefault="00417546">
      <w:pPr>
        <w:pStyle w:val="Akapitzlist"/>
        <w:autoSpaceDE w:val="0"/>
        <w:ind w:left="4608"/>
        <w:rPr>
          <w:rFonts w:ascii="TimesNewRomanPSMT" w:hAnsi="TimesNewRomanPSMT" w:cs="TimesNewRomanPSMT"/>
        </w:rPr>
      </w:pPr>
    </w:p>
    <w:p w14:paraId="2BEBF72D" w14:textId="60AD4892" w:rsidR="00970B37" w:rsidRDefault="00970B37">
      <w:pPr>
        <w:pStyle w:val="Akapitzlist"/>
        <w:autoSpaceDE w:val="0"/>
        <w:ind w:left="4608"/>
        <w:rPr>
          <w:rFonts w:ascii="ArialMT CE" w:hAnsi="ArialMT CE" w:cs="ArialMT CE"/>
        </w:rPr>
      </w:pPr>
      <w:r>
        <w:rPr>
          <w:rFonts w:ascii="TimesNewRomanPSMT" w:hAnsi="TimesNewRomanPSMT" w:cs="TimesNewRomanPSMT"/>
        </w:rPr>
        <w:t>§ 8</w:t>
      </w:r>
      <w:r>
        <w:rPr>
          <w:rFonts w:ascii="ArialMT" w:hAnsi="ArialMT" w:cs="ArialMT"/>
        </w:rPr>
        <w:t>.</w:t>
      </w:r>
    </w:p>
    <w:p w14:paraId="16764E78" w14:textId="77777777" w:rsidR="00970B37" w:rsidRDefault="00970B37" w:rsidP="00417546">
      <w:pPr>
        <w:pStyle w:val="Akapitzlist"/>
        <w:autoSpaceDE w:val="0"/>
        <w:ind w:left="0"/>
        <w:jc w:val="both"/>
        <w:rPr>
          <w:rFonts w:ascii="TimesNewRomanPSMT" w:hAnsi="TimesNewRomanPSMT" w:cs="TimesNewRomanPSMT"/>
        </w:rPr>
      </w:pPr>
      <w:r>
        <w:rPr>
          <w:rFonts w:ascii="ArialMT CE" w:hAnsi="ArialMT CE" w:cs="ArialMT CE"/>
        </w:rPr>
        <w:t>Wszelkie zmiany treści umowy wymagają pisemnej zgody obu stron pod rygorem nieważności.</w:t>
      </w:r>
    </w:p>
    <w:p w14:paraId="095D1BEF" w14:textId="77777777" w:rsidR="00417546" w:rsidRDefault="00417546">
      <w:pPr>
        <w:autoSpaceDE w:val="0"/>
        <w:jc w:val="center"/>
        <w:rPr>
          <w:rFonts w:ascii="TimesNewRomanPSMT" w:hAnsi="TimesNewRomanPSMT" w:cs="TimesNewRomanPSMT"/>
        </w:rPr>
      </w:pPr>
    </w:p>
    <w:p w14:paraId="6B04E04B" w14:textId="77777777" w:rsidR="00417546" w:rsidRDefault="00417546">
      <w:pPr>
        <w:autoSpaceDE w:val="0"/>
        <w:jc w:val="center"/>
        <w:rPr>
          <w:rFonts w:ascii="TimesNewRomanPSMT" w:hAnsi="TimesNewRomanPSMT" w:cs="TimesNewRomanPSMT"/>
        </w:rPr>
      </w:pPr>
    </w:p>
    <w:p w14:paraId="4A9EC5B3" w14:textId="77777777" w:rsidR="00417546" w:rsidRDefault="00417546">
      <w:pPr>
        <w:autoSpaceDE w:val="0"/>
        <w:jc w:val="center"/>
        <w:rPr>
          <w:rFonts w:ascii="TimesNewRomanPSMT" w:hAnsi="TimesNewRomanPSMT" w:cs="TimesNewRomanPSMT"/>
        </w:rPr>
      </w:pPr>
    </w:p>
    <w:p w14:paraId="250B4164" w14:textId="77777777" w:rsidR="00417546" w:rsidRDefault="00417546">
      <w:pPr>
        <w:autoSpaceDE w:val="0"/>
        <w:jc w:val="center"/>
        <w:rPr>
          <w:rFonts w:ascii="TimesNewRomanPSMT" w:hAnsi="TimesNewRomanPSMT" w:cs="TimesNewRomanPSMT"/>
        </w:rPr>
      </w:pPr>
    </w:p>
    <w:p w14:paraId="53AD1242" w14:textId="48133CAB" w:rsidR="00970B37" w:rsidRDefault="00970B37">
      <w:pPr>
        <w:autoSpaceDE w:val="0"/>
        <w:jc w:val="center"/>
        <w:rPr>
          <w:rFonts w:ascii="ArialMT" w:hAnsi="ArialMT" w:cs="ArialMT"/>
        </w:rPr>
      </w:pPr>
      <w:r>
        <w:rPr>
          <w:rFonts w:ascii="TimesNewRomanPSMT" w:hAnsi="TimesNewRomanPSMT" w:cs="TimesNewRomanPSMT"/>
        </w:rPr>
        <w:lastRenderedPageBreak/>
        <w:t>§ 9</w:t>
      </w:r>
      <w:r>
        <w:rPr>
          <w:rFonts w:ascii="ArialMT" w:hAnsi="ArialMT" w:cs="ArialMT"/>
        </w:rPr>
        <w:t>.</w:t>
      </w:r>
    </w:p>
    <w:p w14:paraId="31A23E73" w14:textId="77777777" w:rsidR="00970B37" w:rsidRDefault="00970B37" w:rsidP="00417546">
      <w:pPr>
        <w:pStyle w:val="Akapitzlist"/>
        <w:autoSpaceDE w:val="0"/>
        <w:ind w:left="0"/>
        <w:jc w:val="both"/>
        <w:rPr>
          <w:rFonts w:ascii="TimesNewRomanPSMT" w:hAnsi="TimesNewRomanPSMT" w:cs="TimesNewRomanPSMT"/>
        </w:rPr>
      </w:pPr>
      <w:r>
        <w:rPr>
          <w:rFonts w:ascii="ArialMT" w:hAnsi="ArialMT" w:cs="ArialMT"/>
        </w:rPr>
        <w:t xml:space="preserve">W sprawach nieuregulowanych </w:t>
      </w:r>
      <w:r>
        <w:rPr>
          <w:rFonts w:ascii="ArialMT CE" w:hAnsi="ArialMT CE" w:cs="ArialMT CE"/>
        </w:rPr>
        <w:t>niniejszą umową mają zastosowanie przepisy Kodeksu Postępowania Cywilnego</w:t>
      </w:r>
    </w:p>
    <w:p w14:paraId="4A370D15" w14:textId="77777777" w:rsidR="00417546" w:rsidRDefault="00417546">
      <w:pPr>
        <w:autoSpaceDE w:val="0"/>
        <w:jc w:val="center"/>
        <w:rPr>
          <w:rFonts w:ascii="TimesNewRomanPSMT" w:hAnsi="TimesNewRomanPSMT" w:cs="TimesNewRomanPSMT"/>
        </w:rPr>
      </w:pPr>
    </w:p>
    <w:p w14:paraId="6B61535C" w14:textId="77777777" w:rsidR="00417546" w:rsidRDefault="00417546">
      <w:pPr>
        <w:autoSpaceDE w:val="0"/>
        <w:jc w:val="center"/>
        <w:rPr>
          <w:rFonts w:ascii="TimesNewRomanPSMT" w:hAnsi="TimesNewRomanPSMT" w:cs="TimesNewRomanPSMT"/>
        </w:rPr>
      </w:pPr>
    </w:p>
    <w:p w14:paraId="38429EC4" w14:textId="3CFDB04D" w:rsidR="00970B37" w:rsidRDefault="00970B37">
      <w:pPr>
        <w:autoSpaceDE w:val="0"/>
        <w:jc w:val="center"/>
        <w:rPr>
          <w:rFonts w:ascii="ArialMT CE" w:hAnsi="ArialMT CE" w:cs="ArialMT CE"/>
        </w:rPr>
      </w:pPr>
      <w:r>
        <w:rPr>
          <w:rFonts w:ascii="TimesNewRomanPSMT" w:hAnsi="TimesNewRomanPSMT" w:cs="TimesNewRomanPSMT"/>
        </w:rPr>
        <w:t xml:space="preserve">§ </w:t>
      </w:r>
      <w:r>
        <w:rPr>
          <w:rFonts w:ascii="ArialMT" w:hAnsi="ArialMT" w:cs="ArialMT"/>
        </w:rPr>
        <w:t>10.</w:t>
      </w:r>
    </w:p>
    <w:p w14:paraId="6ED188A3" w14:textId="77777777" w:rsidR="00970B37" w:rsidRDefault="00970B37" w:rsidP="00417546">
      <w:pPr>
        <w:autoSpaceDE w:val="0"/>
        <w:jc w:val="both"/>
        <w:rPr>
          <w:rFonts w:ascii="TimesNewRomanPSMT" w:hAnsi="TimesNewRomanPSMT" w:cs="TimesNewRomanPSMT"/>
        </w:rPr>
      </w:pPr>
      <w:r>
        <w:rPr>
          <w:rFonts w:ascii="ArialMT CE" w:hAnsi="ArialMT CE" w:cs="ArialMT CE"/>
        </w:rPr>
        <w:t>Integralną część niniejszej umowy stanowi załącznik Nr 1.</w:t>
      </w:r>
    </w:p>
    <w:p w14:paraId="1074F828" w14:textId="77777777" w:rsidR="00417546" w:rsidRDefault="00417546">
      <w:pPr>
        <w:autoSpaceDE w:val="0"/>
        <w:jc w:val="center"/>
        <w:rPr>
          <w:rFonts w:ascii="TimesNewRomanPSMT" w:hAnsi="TimesNewRomanPSMT" w:cs="TimesNewRomanPSMT"/>
        </w:rPr>
      </w:pPr>
    </w:p>
    <w:p w14:paraId="7773C155" w14:textId="082F0F92" w:rsidR="00970B37" w:rsidRDefault="00970B37">
      <w:pPr>
        <w:autoSpaceDE w:val="0"/>
        <w:jc w:val="center"/>
        <w:rPr>
          <w:rFonts w:ascii="ArialMT" w:hAnsi="ArialMT" w:cs="ArialMT"/>
        </w:rPr>
      </w:pPr>
      <w:r>
        <w:rPr>
          <w:rFonts w:ascii="TimesNewRomanPSMT" w:hAnsi="TimesNewRomanPSMT" w:cs="TimesNewRomanPSMT"/>
        </w:rPr>
        <w:t>§ 11</w:t>
      </w:r>
      <w:r>
        <w:rPr>
          <w:rFonts w:ascii="ArialMT" w:hAnsi="ArialMT" w:cs="ArialMT"/>
        </w:rPr>
        <w:t>.</w:t>
      </w:r>
    </w:p>
    <w:p w14:paraId="2ECCDE47" w14:textId="77777777" w:rsidR="00970B37" w:rsidRDefault="00970B37">
      <w:pPr>
        <w:autoSpaceDE w:val="0"/>
        <w:ind w:left="360"/>
        <w:rPr>
          <w:rFonts w:ascii="ArialMT" w:hAnsi="ArialMT" w:cs="ArialMT"/>
        </w:rPr>
      </w:pPr>
    </w:p>
    <w:p w14:paraId="04782223" w14:textId="02A96FD9" w:rsidR="00970B37" w:rsidRDefault="00970B37" w:rsidP="00417546">
      <w:pPr>
        <w:autoSpaceDE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 </w:t>
      </w:r>
      <w:r>
        <w:rPr>
          <w:rFonts w:ascii="ArialMT CE" w:hAnsi="ArialMT CE" w:cs="ArialMT CE"/>
        </w:rPr>
        <w:t>Umowę sporządzono w dwóch jednobrzmiących egzemplarzach</w:t>
      </w:r>
      <w:r>
        <w:rPr>
          <w:rFonts w:ascii="ArialMT" w:hAnsi="ArialMT" w:cs="ArialMT"/>
        </w:rPr>
        <w:t xml:space="preserve">, </w:t>
      </w:r>
      <w:r>
        <w:rPr>
          <w:rFonts w:ascii="ArialMT CE" w:hAnsi="ArialMT CE" w:cs="ArialMT CE"/>
        </w:rPr>
        <w:t>po jednym dla każdej ze stron</w:t>
      </w:r>
      <w:r w:rsidR="00417546">
        <w:rPr>
          <w:rFonts w:ascii="ArialMT CE" w:hAnsi="ArialMT CE" w:cs="ArialMT CE"/>
        </w:rPr>
        <w:t xml:space="preserve">. </w:t>
      </w:r>
    </w:p>
    <w:p w14:paraId="0FC2521D" w14:textId="77777777" w:rsidR="00970B37" w:rsidRDefault="00970B37">
      <w:pPr>
        <w:autoSpaceDE w:val="0"/>
        <w:rPr>
          <w:rFonts w:ascii="ArialMT" w:hAnsi="ArialMT" w:cs="ArialMT"/>
        </w:rPr>
      </w:pPr>
    </w:p>
    <w:p w14:paraId="2CD4DB42" w14:textId="77777777" w:rsidR="00970B37" w:rsidRDefault="00970B37">
      <w:pPr>
        <w:autoSpaceDE w:val="0"/>
        <w:rPr>
          <w:rFonts w:ascii="ArialMT" w:hAnsi="ArialMT" w:cs="ArialMT"/>
        </w:rPr>
      </w:pPr>
      <w:r>
        <w:rPr>
          <w:rFonts w:ascii="ArialMT CE" w:hAnsi="ArialMT CE" w:cs="ArialMT CE"/>
        </w:rPr>
        <w:t>Załączniki:</w:t>
      </w:r>
    </w:p>
    <w:p w14:paraId="7CEC39B5" w14:textId="77777777" w:rsidR="00970B37" w:rsidRDefault="00970B37">
      <w:pPr>
        <w:autoSpaceDE w:val="0"/>
        <w:rPr>
          <w:rFonts w:ascii="ArialMT" w:hAnsi="ArialMT" w:cs="ArialMT"/>
        </w:rPr>
      </w:pPr>
      <w:r>
        <w:rPr>
          <w:rFonts w:ascii="ArialMT" w:hAnsi="ArialMT" w:cs="ArialMT"/>
        </w:rPr>
        <w:t>Oferta</w:t>
      </w:r>
    </w:p>
    <w:p w14:paraId="0D6EC094" w14:textId="77777777" w:rsidR="00970B37" w:rsidRDefault="00970B37">
      <w:pPr>
        <w:autoSpaceDE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Załącznik -Formularz asortymentowo-cenowy </w:t>
      </w:r>
    </w:p>
    <w:p w14:paraId="6CDEAFED" w14:textId="77777777" w:rsidR="00970B37" w:rsidRDefault="00970B37">
      <w:pPr>
        <w:autoSpaceDE w:val="0"/>
        <w:rPr>
          <w:rFonts w:ascii="ArialMT" w:hAnsi="ArialMT" w:cs="ArialMT"/>
        </w:rPr>
      </w:pPr>
    </w:p>
    <w:p w14:paraId="360FFFD9" w14:textId="77777777" w:rsidR="00970B37" w:rsidRDefault="00970B37">
      <w:pPr>
        <w:autoSpaceDE w:val="0"/>
        <w:rPr>
          <w:rFonts w:ascii="ArialMT" w:hAnsi="ArialMT" w:cs="ArialMT"/>
        </w:rPr>
      </w:pPr>
    </w:p>
    <w:p w14:paraId="1ED6FF47" w14:textId="77777777" w:rsidR="00970B37" w:rsidRDefault="00970B37">
      <w:pPr>
        <w:autoSpaceDE w:val="0"/>
        <w:ind w:firstLine="708"/>
        <w:rPr>
          <w:rFonts w:ascii="Arial-BoldMT CE" w:hAnsi="Arial-BoldMT CE" w:cs="Arial-BoldMT CE"/>
          <w:szCs w:val="28"/>
        </w:rPr>
      </w:pPr>
      <w:r>
        <w:rPr>
          <w:rFonts w:ascii="ArialMT" w:hAnsi="ArialMT" w:cs="ArialMT"/>
        </w:rPr>
        <w:t>..........................................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........................................</w:t>
      </w:r>
    </w:p>
    <w:p w14:paraId="390BF94C" w14:textId="77777777" w:rsidR="00970B37" w:rsidRDefault="00970B37">
      <w:pPr>
        <w:autoSpaceDE w:val="0"/>
        <w:ind w:left="708"/>
      </w:pPr>
      <w:r>
        <w:rPr>
          <w:rFonts w:ascii="Arial-BoldMT CE" w:hAnsi="Arial-BoldMT CE" w:cs="Arial-BoldMT CE"/>
          <w:szCs w:val="28"/>
        </w:rPr>
        <w:t xml:space="preserve">   WYKONAWCA                        </w:t>
      </w:r>
      <w:r>
        <w:rPr>
          <w:rFonts w:ascii="Arial-BoldMT CE" w:hAnsi="Arial-BoldMT CE" w:cs="Arial-BoldMT CE"/>
          <w:szCs w:val="28"/>
        </w:rPr>
        <w:tab/>
      </w:r>
      <w:r>
        <w:rPr>
          <w:rFonts w:ascii="Arial-BoldMT CE" w:hAnsi="Arial-BoldMT CE" w:cs="Arial-BoldMT CE"/>
          <w:szCs w:val="28"/>
        </w:rPr>
        <w:tab/>
      </w:r>
      <w:r>
        <w:rPr>
          <w:rFonts w:ascii="Arial-BoldMT CE" w:hAnsi="Arial-BoldMT CE" w:cs="Arial-BoldMT CE"/>
          <w:szCs w:val="28"/>
        </w:rPr>
        <w:tab/>
      </w:r>
      <w:r>
        <w:rPr>
          <w:rFonts w:ascii="Arial-BoldMT CE" w:hAnsi="Arial-BoldMT CE" w:cs="Arial-BoldMT CE"/>
          <w:szCs w:val="28"/>
        </w:rPr>
        <w:tab/>
      </w:r>
      <w:r>
        <w:rPr>
          <w:rFonts w:ascii="Arial-BoldMT CE" w:hAnsi="Arial-BoldMT CE" w:cs="Arial-BoldMT CE"/>
          <w:szCs w:val="28"/>
        </w:rPr>
        <w:tab/>
        <w:t xml:space="preserve">   ZAMAWIAJĄCY</w:t>
      </w:r>
    </w:p>
    <w:p w14:paraId="70E89D78" w14:textId="77777777" w:rsidR="00970B37" w:rsidRDefault="00970B37"/>
    <w:sectPr w:rsidR="00970B37" w:rsidSect="00874D48">
      <w:pgSz w:w="11906" w:h="16838"/>
      <w:pgMar w:top="1417" w:right="926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MT">
    <w:altName w:val="Times New Roman"/>
    <w:charset w:val="00"/>
    <w:family w:val="swiss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 CE">
    <w:altName w:val="Times New Roman"/>
    <w:charset w:val="EE"/>
    <w:family w:val="swiss"/>
    <w:pitch w:val="default"/>
  </w:font>
  <w:font w:name="Arial-BoldMT">
    <w:altName w:val="Times New Roman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TimesNewRomanPS-BoldItalicMT">
    <w:altName w:val="Times New Roman"/>
    <w:charset w:val="00"/>
    <w:family w:val="auto"/>
    <w:pitch w:val="default"/>
  </w:font>
  <w:font w:name="Arial-BoldMT CE">
    <w:altName w:val="Times New Roman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MT" w:hAnsi="ArialMT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MT" w:hAnsi="ArialMT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ArialMT" w:hAnsi="ArialMT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ArialMT" w:hAnsi="ArialMT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ArialMT" w:hAnsi="ArialMT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ArialMT" w:hAnsi="ArialMT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ArialMT" w:hAnsi="ArialMT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ArialMT" w:hAnsi="ArialMT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ArialMT" w:hAnsi="ArialMT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ArialMT" w:hAnsi="ArialMT" w:cs="Times New Roman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MT CE" w:hAnsi="ArialMT CE" w:cs="Times New Roman" w:hint="default"/>
        <w:b/>
        <w:bCs/>
      </w:rPr>
    </w:lvl>
  </w:abstractNum>
  <w:abstractNum w:abstractNumId="5" w15:restartNumberingAfterBreak="0">
    <w:nsid w:val="4736253C"/>
    <w:multiLevelType w:val="hybridMultilevel"/>
    <w:tmpl w:val="0E82E5A2"/>
    <w:lvl w:ilvl="0" w:tplc="B6243AF4">
      <w:start w:val="1"/>
      <w:numFmt w:val="decimal"/>
      <w:lvlText w:val="%1."/>
      <w:lvlJc w:val="left"/>
      <w:pPr>
        <w:ind w:left="720" w:hanging="360"/>
      </w:pPr>
      <w:rPr>
        <w:rFonts w:ascii="ArialMT CE" w:hAnsi="ArialMT CE" w:cs="ArialMT C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227336">
    <w:abstractNumId w:val="0"/>
  </w:num>
  <w:num w:numId="2" w16cid:durableId="1210259667">
    <w:abstractNumId w:val="1"/>
  </w:num>
  <w:num w:numId="3" w16cid:durableId="44958029">
    <w:abstractNumId w:val="2"/>
  </w:num>
  <w:num w:numId="4" w16cid:durableId="104733992">
    <w:abstractNumId w:val="3"/>
  </w:num>
  <w:num w:numId="5" w16cid:durableId="764230908">
    <w:abstractNumId w:val="4"/>
  </w:num>
  <w:num w:numId="6" w16cid:durableId="1725979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FC"/>
    <w:rsid w:val="00011783"/>
    <w:rsid w:val="00141323"/>
    <w:rsid w:val="001F51D0"/>
    <w:rsid w:val="00206FF7"/>
    <w:rsid w:val="002B11D9"/>
    <w:rsid w:val="00336B00"/>
    <w:rsid w:val="003A2364"/>
    <w:rsid w:val="00417546"/>
    <w:rsid w:val="004A0D39"/>
    <w:rsid w:val="004E5259"/>
    <w:rsid w:val="00501B25"/>
    <w:rsid w:val="005857B8"/>
    <w:rsid w:val="005C6B0E"/>
    <w:rsid w:val="005D1BF7"/>
    <w:rsid w:val="00803A4C"/>
    <w:rsid w:val="00825791"/>
    <w:rsid w:val="00874D48"/>
    <w:rsid w:val="00880EA4"/>
    <w:rsid w:val="00891F3B"/>
    <w:rsid w:val="00970B37"/>
    <w:rsid w:val="00987BC3"/>
    <w:rsid w:val="00993000"/>
    <w:rsid w:val="009C0604"/>
    <w:rsid w:val="00A94E80"/>
    <w:rsid w:val="00AB0965"/>
    <w:rsid w:val="00BB049F"/>
    <w:rsid w:val="00C2167A"/>
    <w:rsid w:val="00D15491"/>
    <w:rsid w:val="00ED62FC"/>
    <w:rsid w:val="00FA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F4CCF8"/>
  <w15:docId w15:val="{F8EB117B-00F0-4826-82F1-2568C936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32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1323"/>
    <w:pPr>
      <w:keepNext/>
      <w:numPr>
        <w:numId w:val="1"/>
      </w:numPr>
      <w:autoSpaceDE w:val="0"/>
      <w:jc w:val="center"/>
      <w:outlineLvl w:val="0"/>
    </w:pPr>
    <w:rPr>
      <w:rFonts w:ascii="Arial-BoldMT" w:eastAsia="Calibri" w:hAnsi="Arial-BoldMT" w:cs="Arial-BoldMT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1323"/>
    <w:rPr>
      <w:rFonts w:cs="Times New Roman" w:hint="default"/>
    </w:rPr>
  </w:style>
  <w:style w:type="character" w:customStyle="1" w:styleId="WW8Num1z1">
    <w:name w:val="WW8Num1z1"/>
    <w:rsid w:val="00141323"/>
    <w:rPr>
      <w:rFonts w:cs="Times New Roman"/>
    </w:rPr>
  </w:style>
  <w:style w:type="character" w:customStyle="1" w:styleId="WW8Num2z0">
    <w:name w:val="WW8Num2z0"/>
    <w:rsid w:val="00141323"/>
    <w:rPr>
      <w:rFonts w:cs="Times New Roman" w:hint="default"/>
    </w:rPr>
  </w:style>
  <w:style w:type="character" w:customStyle="1" w:styleId="WW8Num2z1">
    <w:name w:val="WW8Num2z1"/>
    <w:rsid w:val="00141323"/>
    <w:rPr>
      <w:rFonts w:cs="Times New Roman"/>
    </w:rPr>
  </w:style>
  <w:style w:type="character" w:customStyle="1" w:styleId="WW8Num3z0">
    <w:name w:val="WW8Num3z0"/>
    <w:rsid w:val="00141323"/>
    <w:rPr>
      <w:rFonts w:ascii="ArialMT" w:hAnsi="ArialMT" w:cs="Times New Roman" w:hint="default"/>
    </w:rPr>
  </w:style>
  <w:style w:type="character" w:customStyle="1" w:styleId="WW8Num3z1">
    <w:name w:val="WW8Num3z1"/>
    <w:rsid w:val="00141323"/>
    <w:rPr>
      <w:rFonts w:cs="Times New Roman"/>
    </w:rPr>
  </w:style>
  <w:style w:type="character" w:customStyle="1" w:styleId="WW8Num4z0">
    <w:name w:val="WW8Num4z0"/>
    <w:rsid w:val="00141323"/>
    <w:rPr>
      <w:rFonts w:cs="Times New Roman"/>
    </w:rPr>
  </w:style>
  <w:style w:type="character" w:customStyle="1" w:styleId="WW8Num5z0">
    <w:name w:val="WW8Num5z0"/>
    <w:rsid w:val="00141323"/>
    <w:rPr>
      <w:rFonts w:cs="Times New Roman" w:hint="default"/>
    </w:rPr>
  </w:style>
  <w:style w:type="character" w:customStyle="1" w:styleId="WW8Num5z1">
    <w:name w:val="WW8Num5z1"/>
    <w:rsid w:val="00141323"/>
    <w:rPr>
      <w:rFonts w:cs="Times New Roman"/>
    </w:rPr>
  </w:style>
  <w:style w:type="character" w:customStyle="1" w:styleId="WW8Num6z0">
    <w:name w:val="WW8Num6z0"/>
    <w:rsid w:val="00141323"/>
    <w:rPr>
      <w:rFonts w:cs="Times New Roman" w:hint="default"/>
    </w:rPr>
  </w:style>
  <w:style w:type="character" w:customStyle="1" w:styleId="WW8Num6z1">
    <w:name w:val="WW8Num6z1"/>
    <w:rsid w:val="00141323"/>
    <w:rPr>
      <w:rFonts w:cs="Times New Roman"/>
    </w:rPr>
  </w:style>
  <w:style w:type="character" w:customStyle="1" w:styleId="WW8Num7z0">
    <w:name w:val="WW8Num7z0"/>
    <w:rsid w:val="00141323"/>
    <w:rPr>
      <w:rFonts w:ascii="ArialMT" w:hAnsi="ArialMT" w:cs="Times New Roman" w:hint="default"/>
    </w:rPr>
  </w:style>
  <w:style w:type="character" w:customStyle="1" w:styleId="WW8Num7z1">
    <w:name w:val="WW8Num7z1"/>
    <w:rsid w:val="00141323"/>
    <w:rPr>
      <w:rFonts w:ascii="ArialMT" w:hAnsi="ArialMT" w:cs="Times New Roman"/>
    </w:rPr>
  </w:style>
  <w:style w:type="character" w:customStyle="1" w:styleId="WW8Num8z0">
    <w:name w:val="WW8Num8z0"/>
    <w:rsid w:val="00141323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41323"/>
    <w:rPr>
      <w:rFonts w:ascii="Courier New" w:hAnsi="Courier New" w:cs="Courier New" w:hint="default"/>
    </w:rPr>
  </w:style>
  <w:style w:type="character" w:customStyle="1" w:styleId="WW8Num8z2">
    <w:name w:val="WW8Num8z2"/>
    <w:rsid w:val="00141323"/>
    <w:rPr>
      <w:rFonts w:ascii="Wingdings" w:hAnsi="Wingdings" w:cs="Wingdings" w:hint="default"/>
    </w:rPr>
  </w:style>
  <w:style w:type="character" w:customStyle="1" w:styleId="WW8Num8z3">
    <w:name w:val="WW8Num8z3"/>
    <w:rsid w:val="00141323"/>
    <w:rPr>
      <w:rFonts w:ascii="Symbol" w:hAnsi="Symbol" w:cs="Symbol" w:hint="default"/>
    </w:rPr>
  </w:style>
  <w:style w:type="character" w:customStyle="1" w:styleId="WW8Num9z0">
    <w:name w:val="WW8Num9z0"/>
    <w:rsid w:val="00141323"/>
    <w:rPr>
      <w:rFonts w:cs="Times New Roman" w:hint="default"/>
    </w:rPr>
  </w:style>
  <w:style w:type="character" w:customStyle="1" w:styleId="WW8Num9z1">
    <w:name w:val="WW8Num9z1"/>
    <w:rsid w:val="00141323"/>
    <w:rPr>
      <w:rFonts w:cs="Times New Roman"/>
    </w:rPr>
  </w:style>
  <w:style w:type="character" w:customStyle="1" w:styleId="WW8Num10z0">
    <w:name w:val="WW8Num10z0"/>
    <w:rsid w:val="00141323"/>
    <w:rPr>
      <w:rFonts w:ascii="ArialMT CE" w:hAnsi="ArialMT CE" w:cs="Times New Roman" w:hint="default"/>
      <w:b/>
      <w:bCs/>
    </w:rPr>
  </w:style>
  <w:style w:type="character" w:customStyle="1" w:styleId="WW8Num10z1">
    <w:name w:val="WW8Num10z1"/>
    <w:rsid w:val="00141323"/>
    <w:rPr>
      <w:rFonts w:cs="Times New Roman"/>
    </w:rPr>
  </w:style>
  <w:style w:type="character" w:customStyle="1" w:styleId="WW8Num11z0">
    <w:name w:val="WW8Num11z0"/>
    <w:rsid w:val="00141323"/>
    <w:rPr>
      <w:rFonts w:cs="Times New Roman" w:hint="default"/>
    </w:rPr>
  </w:style>
  <w:style w:type="character" w:customStyle="1" w:styleId="WW8Num11z1">
    <w:name w:val="WW8Num11z1"/>
    <w:rsid w:val="00141323"/>
    <w:rPr>
      <w:rFonts w:cs="Times New Roman"/>
    </w:rPr>
  </w:style>
  <w:style w:type="character" w:customStyle="1" w:styleId="Domylnaczcionkaakapitu1">
    <w:name w:val="Domyślna czcionka akapitu1"/>
    <w:rsid w:val="00141323"/>
  </w:style>
  <w:style w:type="character" w:customStyle="1" w:styleId="Nagwek1Znak">
    <w:name w:val="Nagłówek 1 Znak"/>
    <w:rsid w:val="00141323"/>
    <w:rPr>
      <w:rFonts w:ascii="Arial-BoldMT" w:hAnsi="Arial-BoldMT" w:cs="Times New Roman"/>
      <w:b/>
      <w:bCs/>
      <w:sz w:val="24"/>
      <w:szCs w:val="24"/>
    </w:rPr>
  </w:style>
  <w:style w:type="character" w:customStyle="1" w:styleId="TytuZnak">
    <w:name w:val="Tytuł Znak"/>
    <w:rsid w:val="00141323"/>
    <w:rPr>
      <w:rFonts w:ascii="Arial-BoldMT" w:hAnsi="Arial-BoldMT" w:cs="Times New Roman"/>
      <w:b/>
      <w:bCs/>
      <w:sz w:val="28"/>
      <w:szCs w:val="28"/>
    </w:rPr>
  </w:style>
  <w:style w:type="character" w:customStyle="1" w:styleId="NagwekZnak">
    <w:name w:val="Nagłówek Znak"/>
    <w:rsid w:val="00141323"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rsid w:val="00141323"/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141323"/>
    <w:rPr>
      <w:rFonts w:ascii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rsid w:val="00141323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rsid w:val="00141323"/>
    <w:pPr>
      <w:spacing w:after="120"/>
    </w:pPr>
  </w:style>
  <w:style w:type="paragraph" w:styleId="Lista">
    <w:name w:val="List"/>
    <w:basedOn w:val="Tekstpodstawowy"/>
    <w:rsid w:val="00141323"/>
    <w:rPr>
      <w:rFonts w:cs="Arial Unicode MS"/>
    </w:rPr>
  </w:style>
  <w:style w:type="paragraph" w:customStyle="1" w:styleId="Podpis1">
    <w:name w:val="Podpis1"/>
    <w:basedOn w:val="Normalny"/>
    <w:rsid w:val="00141323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rsid w:val="00141323"/>
    <w:pPr>
      <w:suppressLineNumbers/>
    </w:pPr>
    <w:rPr>
      <w:rFonts w:cs="Arial Unicode MS"/>
    </w:rPr>
  </w:style>
  <w:style w:type="paragraph" w:styleId="Tytu">
    <w:name w:val="Title"/>
    <w:basedOn w:val="Normalny"/>
    <w:next w:val="Podtytu"/>
    <w:qFormat/>
    <w:rsid w:val="00141323"/>
    <w:pPr>
      <w:autoSpaceDE w:val="0"/>
      <w:jc w:val="center"/>
    </w:pPr>
    <w:rPr>
      <w:rFonts w:ascii="Arial-BoldMT" w:eastAsia="Calibri" w:hAnsi="Arial-BoldMT" w:cs="Arial-BoldMT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141323"/>
    <w:pPr>
      <w:jc w:val="center"/>
    </w:pPr>
    <w:rPr>
      <w:i/>
      <w:iCs/>
    </w:rPr>
  </w:style>
  <w:style w:type="paragraph" w:customStyle="1" w:styleId="Tekstblokowy1">
    <w:name w:val="Tekst blokowy1"/>
    <w:basedOn w:val="Normalny"/>
    <w:rsid w:val="00141323"/>
    <w:pPr>
      <w:ind w:left="1080" w:right="610" w:firstLine="540"/>
      <w:jc w:val="both"/>
    </w:pPr>
  </w:style>
  <w:style w:type="paragraph" w:styleId="Nagwek">
    <w:name w:val="header"/>
    <w:basedOn w:val="Normalny"/>
    <w:rsid w:val="00141323"/>
    <w:rPr>
      <w:rFonts w:eastAsia="Calibri"/>
    </w:rPr>
  </w:style>
  <w:style w:type="paragraph" w:styleId="Stopka">
    <w:name w:val="footer"/>
    <w:basedOn w:val="Normalny"/>
    <w:rsid w:val="00141323"/>
    <w:rPr>
      <w:rFonts w:eastAsia="Calibri"/>
    </w:rPr>
  </w:style>
  <w:style w:type="paragraph" w:styleId="Akapitzlist">
    <w:name w:val="List Paragraph"/>
    <w:basedOn w:val="Normalny"/>
    <w:qFormat/>
    <w:rsid w:val="00141323"/>
    <w:pPr>
      <w:ind w:left="720"/>
    </w:pPr>
  </w:style>
  <w:style w:type="paragraph" w:styleId="Tekstpodstawowywcity">
    <w:name w:val="Body Text Indent"/>
    <w:basedOn w:val="Normalny"/>
    <w:rsid w:val="00141323"/>
    <w:pPr>
      <w:spacing w:after="120"/>
      <w:ind w:left="283"/>
    </w:pPr>
    <w:rPr>
      <w:rFonts w:eastAsia="Calibri"/>
    </w:rPr>
  </w:style>
  <w:style w:type="paragraph" w:customStyle="1" w:styleId="Styl">
    <w:name w:val="Styl"/>
    <w:rsid w:val="00141323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141323"/>
    <w:pPr>
      <w:suppressLineNumbers/>
    </w:pPr>
  </w:style>
  <w:style w:type="paragraph" w:customStyle="1" w:styleId="Nagwektabeli">
    <w:name w:val="Nagłówek tabeli"/>
    <w:basedOn w:val="Zawartotabeli"/>
    <w:rsid w:val="0014132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Sylwester Szewczyk</cp:lastModifiedBy>
  <cp:revision>3</cp:revision>
  <cp:lastPrinted>1899-12-31T23:00:00Z</cp:lastPrinted>
  <dcterms:created xsi:type="dcterms:W3CDTF">2024-03-04T11:27:00Z</dcterms:created>
  <dcterms:modified xsi:type="dcterms:W3CDTF">2025-03-26T11:33:00Z</dcterms:modified>
</cp:coreProperties>
</file>